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74" w:rsidRPr="000A4253" w:rsidRDefault="00EF0474" w:rsidP="001E376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A4253">
        <w:rPr>
          <w:rFonts w:ascii="Times New Roman" w:hAnsi="Times New Roman"/>
          <w:b/>
          <w:i/>
          <w:color w:val="C00000"/>
          <w:sz w:val="28"/>
          <w:szCs w:val="28"/>
        </w:rPr>
        <w:t xml:space="preserve">Программа </w:t>
      </w:r>
    </w:p>
    <w:p w:rsidR="001E3761" w:rsidRPr="000A4253" w:rsidRDefault="005F6F7F" w:rsidP="001E3761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A4253">
        <w:rPr>
          <w:rFonts w:ascii="Times New Roman" w:hAnsi="Times New Roman"/>
          <w:b/>
          <w:i/>
          <w:color w:val="C00000"/>
          <w:sz w:val="28"/>
          <w:szCs w:val="28"/>
        </w:rPr>
        <w:t>региональ</w:t>
      </w:r>
      <w:r w:rsidR="005250A4" w:rsidRPr="000A4253">
        <w:rPr>
          <w:rFonts w:ascii="Times New Roman" w:hAnsi="Times New Roman"/>
          <w:b/>
          <w:i/>
          <w:color w:val="C00000"/>
          <w:sz w:val="28"/>
          <w:szCs w:val="28"/>
        </w:rPr>
        <w:t>ного семинара</w:t>
      </w:r>
    </w:p>
    <w:p w:rsidR="005250A4" w:rsidRPr="000A4253" w:rsidRDefault="00EF0474" w:rsidP="002D41D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A4253">
        <w:rPr>
          <w:rFonts w:ascii="Times New Roman" w:hAnsi="Times New Roman"/>
          <w:b/>
          <w:i/>
          <w:color w:val="C00000"/>
          <w:sz w:val="28"/>
          <w:szCs w:val="28"/>
        </w:rPr>
        <w:t>«</w:t>
      </w:r>
      <w:r w:rsidR="005250A4" w:rsidRPr="000A4253">
        <w:rPr>
          <w:rFonts w:ascii="Times New Roman" w:hAnsi="Times New Roman"/>
          <w:b/>
          <w:i/>
          <w:color w:val="C00000"/>
          <w:sz w:val="28"/>
          <w:szCs w:val="28"/>
        </w:rPr>
        <w:t>Социальное партнерство как форма</w:t>
      </w:r>
    </w:p>
    <w:p w:rsidR="005250A4" w:rsidRPr="000A4253" w:rsidRDefault="005250A4" w:rsidP="001E3761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A4253">
        <w:rPr>
          <w:rFonts w:ascii="Times New Roman" w:hAnsi="Times New Roman"/>
          <w:b/>
          <w:i/>
          <w:color w:val="C00000"/>
          <w:sz w:val="28"/>
          <w:szCs w:val="28"/>
        </w:rPr>
        <w:t xml:space="preserve">                   совершенствования взаимодействия</w:t>
      </w:r>
    </w:p>
    <w:p w:rsidR="00EF0474" w:rsidRPr="000A4253" w:rsidRDefault="005250A4" w:rsidP="001E3761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A4253">
        <w:rPr>
          <w:rFonts w:ascii="Times New Roman" w:hAnsi="Times New Roman"/>
          <w:b/>
          <w:i/>
          <w:color w:val="C00000"/>
          <w:sz w:val="28"/>
          <w:szCs w:val="28"/>
        </w:rPr>
        <w:t xml:space="preserve">                                детского сада и семьи</w:t>
      </w:r>
      <w:r w:rsidR="00EF0474" w:rsidRPr="000A4253">
        <w:rPr>
          <w:rFonts w:ascii="Times New Roman" w:hAnsi="Times New Roman"/>
          <w:b/>
          <w:i/>
          <w:color w:val="C00000"/>
          <w:sz w:val="28"/>
          <w:szCs w:val="28"/>
        </w:rPr>
        <w:t>»</w:t>
      </w:r>
      <w:bookmarkStart w:id="0" w:name="_GoBack"/>
      <w:bookmarkEnd w:id="0"/>
    </w:p>
    <w:p w:rsidR="00EF0474" w:rsidRPr="00D52D0B" w:rsidRDefault="00EF0474" w:rsidP="00D32698">
      <w:pPr>
        <w:rPr>
          <w:rFonts w:ascii="Times New Roman" w:hAnsi="Times New Roman"/>
          <w:sz w:val="24"/>
          <w:szCs w:val="24"/>
        </w:rPr>
      </w:pPr>
    </w:p>
    <w:p w:rsidR="001E3761" w:rsidRDefault="00EF0474" w:rsidP="002D41DA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Место проведения:</w:t>
      </w:r>
      <w:r w:rsidRPr="00D52D0B">
        <w:rPr>
          <w:rFonts w:ascii="Times New Roman" w:hAnsi="Times New Roman"/>
          <w:sz w:val="24"/>
          <w:szCs w:val="24"/>
        </w:rPr>
        <w:t xml:space="preserve"> Свердловская область, г.Качканар, </w:t>
      </w:r>
    </w:p>
    <w:p w:rsidR="00EF0474" w:rsidRPr="00D52D0B" w:rsidRDefault="00EF0474" w:rsidP="002D41DA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52D0B">
        <w:rPr>
          <w:rFonts w:ascii="Times New Roman" w:hAnsi="Times New Roman"/>
          <w:sz w:val="24"/>
          <w:szCs w:val="24"/>
        </w:rPr>
        <w:t xml:space="preserve">5 микрорайон, д. </w:t>
      </w:r>
      <w:r w:rsidR="001E3761">
        <w:rPr>
          <w:rFonts w:ascii="Times New Roman" w:hAnsi="Times New Roman"/>
          <w:sz w:val="24"/>
          <w:szCs w:val="24"/>
        </w:rPr>
        <w:t>42 а</w:t>
      </w:r>
      <w:r>
        <w:rPr>
          <w:rFonts w:ascii="Times New Roman" w:hAnsi="Times New Roman"/>
          <w:sz w:val="24"/>
          <w:szCs w:val="24"/>
        </w:rPr>
        <w:t xml:space="preserve"> (д/с № </w:t>
      </w:r>
      <w:r w:rsidR="001E376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)</w:t>
      </w:r>
    </w:p>
    <w:p w:rsidR="00293EB2" w:rsidRPr="002D26C9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Дата и время проведения</w:t>
      </w:r>
      <w:r w:rsidRPr="005C6549">
        <w:rPr>
          <w:rFonts w:ascii="Times New Roman" w:hAnsi="Times New Roman"/>
          <w:b/>
          <w:color w:val="C00000"/>
          <w:sz w:val="24"/>
          <w:szCs w:val="24"/>
        </w:rPr>
        <w:t>:</w:t>
      </w:r>
      <w:r w:rsidR="005C6549">
        <w:rPr>
          <w:rFonts w:ascii="Times New Roman" w:hAnsi="Times New Roman"/>
          <w:b/>
          <w:sz w:val="24"/>
          <w:szCs w:val="24"/>
        </w:rPr>
        <w:t xml:space="preserve"> </w:t>
      </w:r>
      <w:r w:rsidR="005250A4" w:rsidRPr="005250A4">
        <w:rPr>
          <w:rFonts w:ascii="Times New Roman" w:hAnsi="Times New Roman"/>
          <w:sz w:val="24"/>
          <w:szCs w:val="24"/>
        </w:rPr>
        <w:t>9 июня</w:t>
      </w:r>
      <w:r w:rsidRPr="00D52D0B">
        <w:rPr>
          <w:rFonts w:ascii="Times New Roman" w:hAnsi="Times New Roman"/>
          <w:sz w:val="24"/>
          <w:szCs w:val="24"/>
        </w:rPr>
        <w:t xml:space="preserve"> 201</w:t>
      </w:r>
      <w:r w:rsidR="005250A4">
        <w:rPr>
          <w:rFonts w:ascii="Times New Roman" w:hAnsi="Times New Roman"/>
          <w:sz w:val="24"/>
          <w:szCs w:val="24"/>
        </w:rPr>
        <w:t>8</w:t>
      </w:r>
      <w:r w:rsidRPr="00D52D0B">
        <w:rPr>
          <w:rFonts w:ascii="Times New Roman" w:hAnsi="Times New Roman"/>
          <w:sz w:val="24"/>
          <w:szCs w:val="24"/>
        </w:rPr>
        <w:t xml:space="preserve"> года с </w:t>
      </w:r>
      <w:r w:rsidRPr="002D26C9">
        <w:rPr>
          <w:rFonts w:ascii="Times New Roman" w:hAnsi="Times New Roman"/>
          <w:sz w:val="24"/>
          <w:szCs w:val="24"/>
        </w:rPr>
        <w:t>1</w:t>
      </w:r>
      <w:r w:rsidR="001E3761" w:rsidRPr="002D26C9">
        <w:rPr>
          <w:rFonts w:ascii="Times New Roman" w:hAnsi="Times New Roman"/>
          <w:sz w:val="24"/>
          <w:szCs w:val="24"/>
        </w:rPr>
        <w:t>0</w:t>
      </w:r>
      <w:r w:rsidRPr="002D26C9">
        <w:rPr>
          <w:rFonts w:ascii="Times New Roman" w:hAnsi="Times New Roman"/>
          <w:sz w:val="24"/>
          <w:szCs w:val="24"/>
        </w:rPr>
        <w:t xml:space="preserve">.00ч. до </w:t>
      </w:r>
      <w:r w:rsidR="00293EB2" w:rsidRPr="002D26C9">
        <w:rPr>
          <w:rFonts w:ascii="Times New Roman" w:hAnsi="Times New Roman"/>
          <w:sz w:val="24"/>
          <w:szCs w:val="24"/>
        </w:rPr>
        <w:t>1</w:t>
      </w:r>
      <w:r w:rsidR="009D2C0D" w:rsidRPr="002D26C9">
        <w:rPr>
          <w:rFonts w:ascii="Times New Roman" w:hAnsi="Times New Roman"/>
          <w:sz w:val="24"/>
          <w:szCs w:val="24"/>
        </w:rPr>
        <w:t>2</w:t>
      </w:r>
      <w:r w:rsidRPr="002D26C9">
        <w:rPr>
          <w:rFonts w:ascii="Times New Roman" w:hAnsi="Times New Roman"/>
          <w:sz w:val="24"/>
          <w:szCs w:val="24"/>
        </w:rPr>
        <w:t>.00</w:t>
      </w:r>
      <w:r w:rsidR="00293EB2" w:rsidRPr="002D26C9">
        <w:rPr>
          <w:rFonts w:ascii="Times New Roman" w:hAnsi="Times New Roman"/>
          <w:sz w:val="24"/>
          <w:szCs w:val="24"/>
        </w:rPr>
        <w:t>ч</w:t>
      </w:r>
    </w:p>
    <w:p w:rsidR="00EF0474" w:rsidRPr="00D52D0B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1E3761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Участники мероприятия</w:t>
      </w:r>
      <w:r w:rsidRPr="005C6549">
        <w:rPr>
          <w:rFonts w:ascii="Times New Roman" w:hAnsi="Times New Roman"/>
          <w:b/>
          <w:color w:val="C00000"/>
          <w:sz w:val="24"/>
          <w:szCs w:val="24"/>
        </w:rPr>
        <w:t>:</w:t>
      </w:r>
      <w:r w:rsidR="005C6549">
        <w:rPr>
          <w:rFonts w:ascii="Times New Roman" w:hAnsi="Times New Roman"/>
          <w:b/>
          <w:sz w:val="24"/>
          <w:szCs w:val="24"/>
        </w:rPr>
        <w:t xml:space="preserve"> </w:t>
      </w:r>
      <w:r w:rsidR="001E3761">
        <w:rPr>
          <w:rFonts w:ascii="Times New Roman" w:hAnsi="Times New Roman"/>
          <w:sz w:val="24"/>
          <w:szCs w:val="24"/>
        </w:rPr>
        <w:t>педагоги, руководители, представители общественности</w:t>
      </w:r>
      <w:r w:rsidR="005250A4">
        <w:rPr>
          <w:rFonts w:ascii="Times New Roman" w:hAnsi="Times New Roman"/>
          <w:sz w:val="24"/>
          <w:szCs w:val="24"/>
        </w:rPr>
        <w:t>, социальные партнеры.</w:t>
      </w:r>
    </w:p>
    <w:p w:rsidR="001E3761" w:rsidRPr="005250A4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D268E">
        <w:rPr>
          <w:rFonts w:ascii="Times New Roman" w:hAnsi="Times New Roman"/>
          <w:b/>
          <w:color w:val="990033"/>
          <w:sz w:val="24"/>
          <w:szCs w:val="24"/>
        </w:rPr>
        <w:t>Цель</w:t>
      </w:r>
      <w:r w:rsidR="00CE6C02">
        <w:rPr>
          <w:rFonts w:ascii="Times New Roman" w:hAnsi="Times New Roman"/>
          <w:b/>
          <w:color w:val="990033"/>
          <w:sz w:val="24"/>
          <w:szCs w:val="24"/>
        </w:rPr>
        <w:t xml:space="preserve"> мероприятия</w:t>
      </w:r>
      <w:r w:rsidR="001E3761">
        <w:rPr>
          <w:rFonts w:ascii="Times New Roman" w:hAnsi="Times New Roman"/>
          <w:b/>
          <w:color w:val="990033"/>
          <w:sz w:val="24"/>
          <w:szCs w:val="24"/>
        </w:rPr>
        <w:t xml:space="preserve">: </w:t>
      </w:r>
      <w:r w:rsidR="005250A4" w:rsidRPr="005250A4">
        <w:rPr>
          <w:rFonts w:ascii="Times New Roman" w:hAnsi="Times New Roman"/>
          <w:sz w:val="24"/>
          <w:szCs w:val="24"/>
        </w:rPr>
        <w:t xml:space="preserve">подведение итогов работы </w:t>
      </w:r>
      <w:r w:rsidR="005250A4">
        <w:rPr>
          <w:rFonts w:ascii="Times New Roman" w:hAnsi="Times New Roman"/>
          <w:sz w:val="24"/>
          <w:szCs w:val="24"/>
        </w:rPr>
        <w:t>региональной инновационной площадки «Семейный театр»</w:t>
      </w:r>
      <w:r w:rsidR="006519B1">
        <w:rPr>
          <w:rFonts w:ascii="Times New Roman" w:hAnsi="Times New Roman"/>
          <w:sz w:val="24"/>
          <w:szCs w:val="24"/>
        </w:rPr>
        <w:t>.</w:t>
      </w:r>
    </w:p>
    <w:p w:rsidR="005250A4" w:rsidRPr="001E3761" w:rsidRDefault="005250A4" w:rsidP="0028135D">
      <w:pPr>
        <w:spacing w:after="0" w:line="360" w:lineRule="auto"/>
        <w:ind w:left="284"/>
        <w:jc w:val="both"/>
        <w:rPr>
          <w:rFonts w:ascii="Times New Roman" w:hAnsi="Times New Roman"/>
          <w:color w:val="990033"/>
          <w:sz w:val="24"/>
          <w:szCs w:val="24"/>
        </w:rPr>
      </w:pPr>
    </w:p>
    <w:p w:rsidR="001E3761" w:rsidRDefault="001E3761" w:rsidP="0028135D">
      <w:pPr>
        <w:spacing w:after="0" w:line="360" w:lineRule="auto"/>
        <w:ind w:left="284"/>
        <w:jc w:val="both"/>
        <w:rPr>
          <w:rFonts w:ascii="Times New Roman" w:hAnsi="Times New Roman"/>
          <w:b/>
          <w:color w:val="990033"/>
          <w:sz w:val="24"/>
          <w:szCs w:val="24"/>
        </w:rPr>
      </w:pPr>
    </w:p>
    <w:p w:rsidR="00EF0474" w:rsidRDefault="005358D7" w:rsidP="0028135D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93980</wp:posOffset>
            </wp:positionV>
            <wp:extent cx="3193415" cy="2392045"/>
            <wp:effectExtent l="0" t="0" r="6985" b="8255"/>
            <wp:wrapTight wrapText="bothSides">
              <wp:wrapPolygon edited="0">
                <wp:start x="0" y="0"/>
                <wp:lineTo x="0" y="21503"/>
                <wp:lineTo x="21518" y="21503"/>
                <wp:lineTo x="21518" y="0"/>
                <wp:lineTo x="0" y="0"/>
              </wp:wrapPolygon>
            </wp:wrapTight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3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W w:w="7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2978"/>
        <w:gridCol w:w="3259"/>
      </w:tblGrid>
      <w:tr w:rsidR="00EF0474" w:rsidRPr="004C6648" w:rsidTr="002D41DA">
        <w:tc>
          <w:tcPr>
            <w:tcW w:w="1277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lastRenderedPageBreak/>
              <w:t>Время проведения</w:t>
            </w:r>
          </w:p>
        </w:tc>
        <w:tc>
          <w:tcPr>
            <w:tcW w:w="2978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t>Содержание деятельности</w:t>
            </w:r>
          </w:p>
        </w:tc>
        <w:tc>
          <w:tcPr>
            <w:tcW w:w="3259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t>Ответственные</w:t>
            </w:r>
          </w:p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</w:p>
        </w:tc>
      </w:tr>
      <w:tr w:rsidR="00EF0474" w:rsidRPr="004C6648" w:rsidTr="002D41DA">
        <w:trPr>
          <w:trHeight w:val="463"/>
        </w:trPr>
        <w:tc>
          <w:tcPr>
            <w:tcW w:w="1277" w:type="dxa"/>
          </w:tcPr>
          <w:p w:rsidR="00EF0474" w:rsidRPr="0039068A" w:rsidRDefault="00CE6C02" w:rsidP="000919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D26C9">
              <w:rPr>
                <w:rFonts w:ascii="Times New Roman" w:hAnsi="Times New Roman"/>
              </w:rPr>
              <w:t>10.00-10.</w:t>
            </w:r>
            <w:r w:rsidR="000919EF">
              <w:rPr>
                <w:rFonts w:ascii="Times New Roman" w:hAnsi="Times New Roman"/>
              </w:rPr>
              <w:t>2</w:t>
            </w:r>
            <w:r w:rsidRPr="002D26C9">
              <w:rPr>
                <w:rFonts w:ascii="Times New Roman" w:hAnsi="Times New Roman"/>
              </w:rPr>
              <w:t>0</w:t>
            </w:r>
          </w:p>
        </w:tc>
        <w:tc>
          <w:tcPr>
            <w:tcW w:w="2978" w:type="dxa"/>
          </w:tcPr>
          <w:p w:rsidR="00CE6C02" w:rsidRPr="000D752B" w:rsidRDefault="00CE6C02" w:rsidP="002D41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Регистрация</w:t>
            </w:r>
          </w:p>
          <w:p w:rsidR="00CE6C02" w:rsidRPr="000D752B" w:rsidRDefault="00CE6C02" w:rsidP="002D2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9" w:type="dxa"/>
          </w:tcPr>
          <w:p w:rsidR="008F45A5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Н</w:t>
            </w:r>
            <w:r w:rsidR="00242124">
              <w:rPr>
                <w:rFonts w:ascii="Times New Roman" w:hAnsi="Times New Roman"/>
              </w:rPr>
              <w:t>. В</w:t>
            </w:r>
            <w:r w:rsidR="005C6549">
              <w:rPr>
                <w:rFonts w:ascii="Times New Roman" w:hAnsi="Times New Roman"/>
              </w:rPr>
              <w:t>.</w:t>
            </w:r>
          </w:p>
          <w:p w:rsidR="008F45A5" w:rsidRPr="000D752B" w:rsidRDefault="008F45A5" w:rsidP="005C65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Е</w:t>
            </w:r>
            <w:r w:rsidR="00242124">
              <w:rPr>
                <w:rFonts w:ascii="Times New Roman" w:hAnsi="Times New Roman"/>
              </w:rPr>
              <w:t>.В</w:t>
            </w:r>
            <w:r w:rsidR="005C6549">
              <w:rPr>
                <w:rFonts w:ascii="Times New Roman" w:hAnsi="Times New Roman"/>
              </w:rPr>
              <w:t>.</w:t>
            </w:r>
          </w:p>
        </w:tc>
      </w:tr>
      <w:tr w:rsidR="00B30942" w:rsidRPr="004C6648" w:rsidTr="002D41DA">
        <w:tc>
          <w:tcPr>
            <w:tcW w:w="7514" w:type="dxa"/>
            <w:gridSpan w:val="3"/>
          </w:tcPr>
          <w:p w:rsidR="00B30942" w:rsidRPr="0039068A" w:rsidRDefault="00B30942" w:rsidP="005C65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2D26C9">
              <w:rPr>
                <w:rFonts w:ascii="Times New Roman" w:hAnsi="Times New Roman"/>
                <w:b/>
              </w:rPr>
              <w:t>Пленарное заседание</w:t>
            </w:r>
          </w:p>
        </w:tc>
      </w:tr>
      <w:tr w:rsidR="000D752B" w:rsidRPr="004C6648" w:rsidTr="002D41DA">
        <w:trPr>
          <w:trHeight w:val="4311"/>
        </w:trPr>
        <w:tc>
          <w:tcPr>
            <w:tcW w:w="1277" w:type="dxa"/>
            <w:tcBorders>
              <w:right w:val="single" w:sz="4" w:space="0" w:color="auto"/>
            </w:tcBorders>
          </w:tcPr>
          <w:p w:rsidR="000D752B" w:rsidRPr="0039068A" w:rsidRDefault="000D752B" w:rsidP="000919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D26C9">
              <w:rPr>
                <w:rFonts w:ascii="Times New Roman" w:hAnsi="Times New Roman"/>
              </w:rPr>
              <w:t>10.</w:t>
            </w:r>
            <w:r w:rsidR="000919EF">
              <w:rPr>
                <w:rFonts w:ascii="Times New Roman" w:hAnsi="Times New Roman"/>
              </w:rPr>
              <w:t>2</w:t>
            </w:r>
            <w:r w:rsidRPr="002D26C9">
              <w:rPr>
                <w:rFonts w:ascii="Times New Roman" w:hAnsi="Times New Roman"/>
              </w:rPr>
              <w:t>0-1</w:t>
            </w:r>
            <w:r w:rsidR="000919EF">
              <w:rPr>
                <w:rFonts w:ascii="Times New Roman" w:hAnsi="Times New Roman"/>
              </w:rPr>
              <w:t>0</w:t>
            </w:r>
            <w:r w:rsidRPr="002D26C9">
              <w:rPr>
                <w:rFonts w:ascii="Times New Roman" w:hAnsi="Times New Roman"/>
              </w:rPr>
              <w:t>.</w:t>
            </w:r>
            <w:r w:rsidR="000919EF">
              <w:rPr>
                <w:rFonts w:ascii="Times New Roman" w:hAnsi="Times New Roman"/>
              </w:rPr>
              <w:t>5</w:t>
            </w:r>
            <w:r w:rsidRPr="002D26C9">
              <w:rPr>
                <w:rFonts w:ascii="Times New Roman" w:hAnsi="Times New Roman"/>
              </w:rPr>
              <w:t>0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0D752B" w:rsidRPr="00B30942" w:rsidRDefault="005C6549" w:rsidP="005C65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0D752B" w:rsidRPr="00B30942">
              <w:rPr>
                <w:rFonts w:ascii="Times New Roman" w:hAnsi="Times New Roman"/>
              </w:rPr>
              <w:t>Открытие семинара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549" w:rsidRDefault="005C654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549" w:rsidRPr="00B30942" w:rsidRDefault="005C654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6549" w:rsidRDefault="005C6549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9D2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работы Региональной инновационной площадки  «Семейный театр»:</w:t>
            </w:r>
          </w:p>
          <w:p w:rsidR="006519B1" w:rsidRDefault="000D752B" w:rsidP="006519B1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-</w:t>
            </w:r>
            <w:r w:rsidR="002D41DA">
              <w:rPr>
                <w:rFonts w:ascii="Times New Roman" w:hAnsi="Times New Roman"/>
              </w:rPr>
              <w:t xml:space="preserve"> </w:t>
            </w:r>
            <w:r w:rsidR="006519B1">
              <w:rPr>
                <w:rFonts w:ascii="Times New Roman" w:hAnsi="Times New Roman"/>
              </w:rPr>
              <w:t xml:space="preserve">Представление модели социального партнерства. </w:t>
            </w:r>
          </w:p>
          <w:p w:rsidR="006519B1" w:rsidRDefault="006519B1" w:rsidP="006519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D41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Видео фильм «Деятельность Региональной инновационной площадки</w:t>
            </w:r>
            <w:r w:rsidR="009D2C0D">
              <w:rPr>
                <w:rFonts w:ascii="Times New Roman" w:hAnsi="Times New Roman"/>
              </w:rPr>
              <w:t xml:space="preserve"> «Семейный театр</w:t>
            </w:r>
            <w:r>
              <w:rPr>
                <w:rFonts w:ascii="Times New Roman" w:hAnsi="Times New Roman"/>
              </w:rPr>
              <w:t>»</w:t>
            </w:r>
            <w:r w:rsidR="005C6549">
              <w:rPr>
                <w:rFonts w:ascii="Times New Roman" w:hAnsi="Times New Roman"/>
              </w:rPr>
              <w:t>.</w:t>
            </w:r>
          </w:p>
          <w:p w:rsidR="000D752B" w:rsidRPr="004C6648" w:rsidRDefault="006519B1" w:rsidP="00390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Награждение  социальных партнеров, участников </w:t>
            </w:r>
            <w:r w:rsidR="009D2C0D">
              <w:rPr>
                <w:rFonts w:ascii="Times New Roman" w:hAnsi="Times New Roman"/>
              </w:rPr>
              <w:t>«С</w:t>
            </w:r>
            <w:r>
              <w:rPr>
                <w:rFonts w:ascii="Times New Roman" w:hAnsi="Times New Roman"/>
              </w:rPr>
              <w:t>емейного театра</w:t>
            </w:r>
            <w:r w:rsidR="009D2C0D">
              <w:rPr>
                <w:rFonts w:ascii="Times New Roman" w:hAnsi="Times New Roman"/>
              </w:rPr>
              <w:t>»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5C6549" w:rsidRDefault="005C6549" w:rsidP="005C6549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  <w:b/>
              </w:rPr>
              <w:t xml:space="preserve">Шепелина Наталья Ивановна </w:t>
            </w:r>
          </w:p>
          <w:p w:rsidR="000D752B" w:rsidRDefault="005C6549" w:rsidP="005C65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</w:t>
            </w:r>
            <w:r w:rsidRPr="00B30942">
              <w:rPr>
                <w:rFonts w:ascii="Times New Roman" w:hAnsi="Times New Roman"/>
              </w:rPr>
              <w:t>ав</w:t>
            </w:r>
            <w:r>
              <w:rPr>
                <w:rFonts w:ascii="Times New Roman" w:hAnsi="Times New Roman"/>
              </w:rPr>
              <w:t>. по ВМР</w:t>
            </w:r>
            <w:r w:rsidRPr="00B30942">
              <w:rPr>
                <w:rFonts w:ascii="Times New Roman" w:hAnsi="Times New Roman"/>
              </w:rPr>
              <w:t xml:space="preserve"> </w:t>
            </w:r>
          </w:p>
          <w:p w:rsidR="005C6549" w:rsidRPr="005C6549" w:rsidRDefault="005C6549" w:rsidP="005C65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549">
              <w:rPr>
                <w:rFonts w:ascii="Times New Roman" w:hAnsi="Times New Roman"/>
                <w:b/>
              </w:rPr>
              <w:t xml:space="preserve">Мальцева Марина Андреевна </w:t>
            </w:r>
          </w:p>
          <w:p w:rsidR="006519B1" w:rsidRPr="005C6549" w:rsidRDefault="005C6549" w:rsidP="005C6549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</w:rPr>
              <w:t>Начальник Управления образованием К</w:t>
            </w:r>
            <w:r>
              <w:rPr>
                <w:rFonts w:ascii="Times New Roman" w:hAnsi="Times New Roman"/>
              </w:rPr>
              <w:t>ГО</w:t>
            </w:r>
          </w:p>
          <w:p w:rsidR="000D752B" w:rsidRDefault="000D752B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41DA" w:rsidRPr="00B30942" w:rsidRDefault="002D41DA" w:rsidP="002D41DA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  <w:b/>
              </w:rPr>
              <w:t>Юнусова Ольга Евгеньевна</w:t>
            </w:r>
            <w:r>
              <w:rPr>
                <w:rFonts w:ascii="Times New Roman" w:hAnsi="Times New Roman"/>
              </w:rPr>
              <w:t>,</w:t>
            </w:r>
          </w:p>
          <w:p w:rsidR="002D41DA" w:rsidRDefault="002D41DA" w:rsidP="002D41DA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Муз</w:t>
            </w:r>
            <w:r>
              <w:rPr>
                <w:rFonts w:ascii="Times New Roman" w:hAnsi="Times New Roman"/>
              </w:rPr>
              <w:t>ыкальный рук</w:t>
            </w:r>
            <w:r w:rsidRPr="00B30942">
              <w:rPr>
                <w:rFonts w:ascii="Times New Roman" w:hAnsi="Times New Roman"/>
              </w:rPr>
              <w:t>оводитель</w:t>
            </w: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C0D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41DA" w:rsidRDefault="002D41DA" w:rsidP="005C65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03F8" w:rsidRDefault="009D2C0D" w:rsidP="005C6549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  <w:b/>
              </w:rPr>
              <w:t>Мальцева Марина Андреевна</w:t>
            </w:r>
            <w:r w:rsidR="004503F8">
              <w:rPr>
                <w:rFonts w:ascii="Times New Roman" w:hAnsi="Times New Roman"/>
              </w:rPr>
              <w:t>,</w:t>
            </w:r>
          </w:p>
          <w:p w:rsidR="000D752B" w:rsidRPr="00B30942" w:rsidRDefault="004503F8" w:rsidP="005C65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5C6549" w:rsidRPr="005C6549">
              <w:rPr>
                <w:rFonts w:ascii="Times New Roman" w:hAnsi="Times New Roman"/>
              </w:rPr>
              <w:t>Управления образованием К</w:t>
            </w:r>
            <w:r w:rsidR="005C6549">
              <w:rPr>
                <w:rFonts w:ascii="Times New Roman" w:hAnsi="Times New Roman"/>
              </w:rPr>
              <w:t>ГО</w:t>
            </w:r>
          </w:p>
        </w:tc>
      </w:tr>
      <w:tr w:rsidR="009D2C0D" w:rsidRPr="004C6648" w:rsidTr="002D41DA">
        <w:tc>
          <w:tcPr>
            <w:tcW w:w="1277" w:type="dxa"/>
            <w:tcBorders>
              <w:right w:val="single" w:sz="4" w:space="0" w:color="auto"/>
            </w:tcBorders>
          </w:tcPr>
          <w:p w:rsidR="009D2C0D" w:rsidRPr="002D26C9" w:rsidRDefault="009D2C0D" w:rsidP="005C6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6C9">
              <w:rPr>
                <w:rFonts w:ascii="Times New Roman" w:hAnsi="Times New Roman"/>
              </w:rPr>
              <w:t>1</w:t>
            </w:r>
            <w:r w:rsidR="000919EF">
              <w:rPr>
                <w:rFonts w:ascii="Times New Roman" w:hAnsi="Times New Roman"/>
              </w:rPr>
              <w:t>0</w:t>
            </w:r>
            <w:r w:rsidRPr="002D26C9">
              <w:rPr>
                <w:rFonts w:ascii="Times New Roman" w:hAnsi="Times New Roman"/>
              </w:rPr>
              <w:t>.</w:t>
            </w:r>
            <w:r w:rsidR="000919EF">
              <w:rPr>
                <w:rFonts w:ascii="Times New Roman" w:hAnsi="Times New Roman"/>
              </w:rPr>
              <w:t>5</w:t>
            </w:r>
            <w:r w:rsidRPr="002D26C9">
              <w:rPr>
                <w:rFonts w:ascii="Times New Roman" w:hAnsi="Times New Roman"/>
              </w:rPr>
              <w:t>0-11.</w:t>
            </w:r>
            <w:r w:rsidR="000919EF">
              <w:rPr>
                <w:rFonts w:ascii="Times New Roman" w:hAnsi="Times New Roman"/>
              </w:rPr>
              <w:t>2</w:t>
            </w:r>
            <w:r w:rsidRPr="002D26C9">
              <w:rPr>
                <w:rFonts w:ascii="Times New Roman" w:hAnsi="Times New Roman"/>
              </w:rPr>
              <w:t>0</w:t>
            </w:r>
          </w:p>
          <w:p w:rsidR="009D2C0D" w:rsidRPr="0039068A" w:rsidRDefault="009D2C0D" w:rsidP="006519B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D2C0D" w:rsidRPr="0039068A" w:rsidRDefault="009D2C0D" w:rsidP="009D2C0D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9D2C0D" w:rsidRPr="009D2C0D" w:rsidRDefault="009D2C0D" w:rsidP="0039068A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 w:rsidRPr="009D2C0D">
              <w:rPr>
                <w:rFonts w:ascii="Times New Roman" w:hAnsi="Times New Roman"/>
              </w:rPr>
              <w:t>Педагогический квест</w:t>
            </w:r>
          </w:p>
          <w:p w:rsidR="009D2C0D" w:rsidRPr="009D2C0D" w:rsidRDefault="009D2C0D" w:rsidP="0039068A">
            <w:pPr>
              <w:spacing w:after="0" w:line="240" w:lineRule="auto"/>
              <w:ind w:left="35"/>
              <w:rPr>
                <w:rFonts w:ascii="Times New Roman" w:hAnsi="Times New Roman"/>
              </w:rPr>
            </w:pPr>
            <w:r w:rsidRPr="009D2C0D">
              <w:rPr>
                <w:rFonts w:ascii="Times New Roman" w:hAnsi="Times New Roman"/>
              </w:rPr>
              <w:t>«Театр, куклы, ты и я  -</w:t>
            </w:r>
          </w:p>
          <w:p w:rsidR="009D2C0D" w:rsidRPr="000D752B" w:rsidRDefault="009D2C0D" w:rsidP="0039068A">
            <w:pPr>
              <w:spacing w:after="0" w:line="240" w:lineRule="auto"/>
              <w:ind w:left="35"/>
              <w:rPr>
                <w:rFonts w:ascii="Times New Roman" w:hAnsi="Times New Roman"/>
                <w:b/>
              </w:rPr>
            </w:pPr>
            <w:r w:rsidRPr="009D2C0D">
              <w:rPr>
                <w:rFonts w:ascii="Times New Roman" w:hAnsi="Times New Roman"/>
              </w:rPr>
              <w:t>вместе верные друзья»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9D2C0D" w:rsidRPr="000D752B" w:rsidRDefault="004503F8" w:rsidP="002D41DA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701896">
              <w:rPr>
                <w:rFonts w:ascii="Times New Roman" w:hAnsi="Times New Roman"/>
              </w:rPr>
              <w:t xml:space="preserve">Багаевская Л. Г., Кротова Н. В., Реутова Ю. В., </w:t>
            </w:r>
            <w:r w:rsidR="00701896" w:rsidRPr="00701896">
              <w:rPr>
                <w:rFonts w:ascii="Times New Roman" w:hAnsi="Times New Roman"/>
              </w:rPr>
              <w:t>Туркина</w:t>
            </w:r>
            <w:r w:rsidRPr="00701896">
              <w:rPr>
                <w:rFonts w:ascii="Times New Roman" w:hAnsi="Times New Roman"/>
              </w:rPr>
              <w:t xml:space="preserve"> Г. Л.</w:t>
            </w:r>
            <w:r w:rsidR="00701896" w:rsidRPr="00701896">
              <w:rPr>
                <w:rFonts w:ascii="Times New Roman" w:hAnsi="Times New Roman"/>
              </w:rPr>
              <w:t>, Корецкая О.Я.</w:t>
            </w:r>
            <w:r w:rsidR="002D41DA">
              <w:rPr>
                <w:rFonts w:ascii="Times New Roman" w:hAnsi="Times New Roman"/>
              </w:rPr>
              <w:t>, воспитатели</w:t>
            </w:r>
          </w:p>
        </w:tc>
      </w:tr>
      <w:tr w:rsidR="009D2C0D" w:rsidRPr="004C6648" w:rsidTr="002D41DA">
        <w:trPr>
          <w:trHeight w:val="231"/>
        </w:trPr>
        <w:tc>
          <w:tcPr>
            <w:tcW w:w="7514" w:type="dxa"/>
            <w:gridSpan w:val="3"/>
          </w:tcPr>
          <w:p w:rsidR="009D2C0D" w:rsidRPr="0039068A" w:rsidRDefault="009D2C0D" w:rsidP="002D4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9068A">
              <w:rPr>
                <w:rFonts w:ascii="Times New Roman" w:hAnsi="Times New Roman"/>
                <w:b/>
              </w:rPr>
              <w:t>Перерыв 5 минут</w:t>
            </w:r>
          </w:p>
        </w:tc>
      </w:tr>
      <w:tr w:rsidR="008F45A5" w:rsidRPr="004C6648" w:rsidTr="002D41DA">
        <w:trPr>
          <w:trHeight w:val="533"/>
        </w:trPr>
        <w:tc>
          <w:tcPr>
            <w:tcW w:w="1277" w:type="dxa"/>
          </w:tcPr>
          <w:p w:rsidR="008F45A5" w:rsidRPr="002D26C9" w:rsidRDefault="009D2C0D" w:rsidP="000919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6C9">
              <w:rPr>
                <w:rFonts w:ascii="Times New Roman" w:hAnsi="Times New Roman"/>
              </w:rPr>
              <w:t>11.</w:t>
            </w:r>
            <w:r w:rsidR="000919EF">
              <w:rPr>
                <w:rFonts w:ascii="Times New Roman" w:hAnsi="Times New Roman"/>
              </w:rPr>
              <w:t>25</w:t>
            </w:r>
            <w:r w:rsidRPr="002D26C9">
              <w:rPr>
                <w:rFonts w:ascii="Times New Roman" w:hAnsi="Times New Roman"/>
              </w:rPr>
              <w:t xml:space="preserve"> -1</w:t>
            </w:r>
            <w:r w:rsidR="000919EF">
              <w:rPr>
                <w:rFonts w:ascii="Times New Roman" w:hAnsi="Times New Roman"/>
              </w:rPr>
              <w:t>1</w:t>
            </w:r>
            <w:r w:rsidRPr="002D26C9">
              <w:rPr>
                <w:rFonts w:ascii="Times New Roman" w:hAnsi="Times New Roman"/>
              </w:rPr>
              <w:t>.</w:t>
            </w:r>
            <w:r w:rsidR="000919EF">
              <w:rPr>
                <w:rFonts w:ascii="Times New Roman" w:hAnsi="Times New Roman"/>
              </w:rPr>
              <w:t>5</w:t>
            </w:r>
            <w:r w:rsidRPr="002D26C9">
              <w:rPr>
                <w:rFonts w:ascii="Times New Roman" w:hAnsi="Times New Roman"/>
              </w:rPr>
              <w:t>0</w:t>
            </w:r>
          </w:p>
        </w:tc>
        <w:tc>
          <w:tcPr>
            <w:tcW w:w="2978" w:type="dxa"/>
          </w:tcPr>
          <w:p w:rsidR="008F45A5" w:rsidRPr="002D26C9" w:rsidRDefault="009D2C0D" w:rsidP="009D2C0D">
            <w:pPr>
              <w:spacing w:after="0" w:line="240" w:lineRule="auto"/>
              <w:rPr>
                <w:rFonts w:ascii="Times New Roman" w:hAnsi="Times New Roman"/>
              </w:rPr>
            </w:pPr>
            <w:r w:rsidRPr="002D26C9">
              <w:rPr>
                <w:rFonts w:ascii="Times New Roman" w:hAnsi="Times New Roman"/>
              </w:rPr>
              <w:t>Мюзикл «Волк и семеро козлят на новый лад»</w:t>
            </w:r>
          </w:p>
        </w:tc>
        <w:tc>
          <w:tcPr>
            <w:tcW w:w="3259" w:type="dxa"/>
          </w:tcPr>
          <w:p w:rsidR="008F45A5" w:rsidRPr="005C6549" w:rsidRDefault="0039068A" w:rsidP="002421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6549">
              <w:rPr>
                <w:rFonts w:ascii="Times New Roman" w:hAnsi="Times New Roman"/>
                <w:b/>
              </w:rPr>
              <w:t>Юнусова Ольга Евгеньевна,</w:t>
            </w:r>
          </w:p>
          <w:p w:rsidR="0039068A" w:rsidRDefault="0039068A" w:rsidP="0039068A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  <w:b/>
              </w:rPr>
              <w:t>Хафизова Лариса Михайловна</w:t>
            </w:r>
            <w:r>
              <w:rPr>
                <w:rFonts w:ascii="Times New Roman" w:hAnsi="Times New Roman"/>
              </w:rPr>
              <w:t>,</w:t>
            </w:r>
          </w:p>
          <w:p w:rsidR="0039068A" w:rsidRPr="000D752B" w:rsidRDefault="0039068A" w:rsidP="003906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2D41DA" w:rsidRPr="004C6648" w:rsidTr="002D41DA">
        <w:trPr>
          <w:trHeight w:val="533"/>
        </w:trPr>
        <w:tc>
          <w:tcPr>
            <w:tcW w:w="1277" w:type="dxa"/>
          </w:tcPr>
          <w:p w:rsidR="002D41DA" w:rsidRDefault="000919EF" w:rsidP="005C6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11.50-</w:t>
            </w:r>
          </w:p>
          <w:p w:rsidR="000919EF" w:rsidRPr="002D26C9" w:rsidRDefault="000919EF" w:rsidP="005C6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978" w:type="dxa"/>
          </w:tcPr>
          <w:p w:rsidR="002D41DA" w:rsidRPr="002D26C9" w:rsidRDefault="002D41DA" w:rsidP="009D2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микрофон</w:t>
            </w:r>
          </w:p>
        </w:tc>
        <w:tc>
          <w:tcPr>
            <w:tcW w:w="3259" w:type="dxa"/>
          </w:tcPr>
          <w:p w:rsidR="002D41DA" w:rsidRPr="00B30942" w:rsidRDefault="002D41DA" w:rsidP="002D41DA">
            <w:pPr>
              <w:spacing w:after="0" w:line="240" w:lineRule="auto"/>
              <w:rPr>
                <w:rFonts w:ascii="Times New Roman" w:hAnsi="Times New Roman"/>
              </w:rPr>
            </w:pPr>
            <w:r w:rsidRPr="005C6549">
              <w:rPr>
                <w:rFonts w:ascii="Times New Roman" w:hAnsi="Times New Roman"/>
                <w:b/>
              </w:rPr>
              <w:t>Юнусова Ольга Евгеньевна</w:t>
            </w:r>
            <w:r>
              <w:rPr>
                <w:rFonts w:ascii="Times New Roman" w:hAnsi="Times New Roman"/>
              </w:rPr>
              <w:t>,</w:t>
            </w:r>
          </w:p>
          <w:p w:rsidR="002D41DA" w:rsidRDefault="002D41DA" w:rsidP="002D41DA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Муз</w:t>
            </w:r>
            <w:r>
              <w:rPr>
                <w:rFonts w:ascii="Times New Roman" w:hAnsi="Times New Roman"/>
              </w:rPr>
              <w:t>ыкальный рук</w:t>
            </w:r>
            <w:r w:rsidRPr="00B30942">
              <w:rPr>
                <w:rFonts w:ascii="Times New Roman" w:hAnsi="Times New Roman"/>
              </w:rPr>
              <w:t>оводитель</w:t>
            </w:r>
          </w:p>
          <w:p w:rsidR="002D41DA" w:rsidRPr="005C6549" w:rsidRDefault="002D41DA" w:rsidP="002421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9D2C0D" w:rsidRPr="005F6F7F" w:rsidRDefault="009D2C0D">
      <w:pPr>
        <w:rPr>
          <w:b/>
          <w:i/>
        </w:rPr>
      </w:pPr>
    </w:p>
    <w:p w:rsidR="009D2C0D" w:rsidRDefault="007A0AD7">
      <w:pPr>
        <w:rPr>
          <w:b/>
          <w:i/>
        </w:rPr>
      </w:pPr>
      <w:r w:rsidRPr="007A0AD7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2" o:spid="_x0000_s1026" type="#_x0000_t202" style="position:absolute;margin-left:415.25pt;margin-top:-18.75pt;width:333pt;height:139.75pt;z-index:251658240;visibility:visible;mso-wrap-distance-left:7.2pt;mso-wrap-distance-right:7.2pt;mso-position-horizontal-relative:margin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D4ywIAALkFAAAOAAAAZHJzL2Uyb0RvYy54bWysVEtu2zAQ3RfoHQjuFX1CfyREDhLLLgqk&#10;HyDtAWiJsohKpErSltOii+57hd6hiy666xWcG3VI2Y6ToEDRVguBHA7fzJt5nLPzTVOjNVOaS5Hi&#10;8CTAiIlcFlwsU/z2zdwbY6QNFQWtpWApvmEan0+ePjnr2oRFspJ1wRQCEKGTrk1xZUyb+L7OK9ZQ&#10;fSJbJuCwlKqhBrZq6ReKdoDe1H4UBEO/k6polcyZ1mDN+kM8cfhlyXLzqiw1M6hOMeRm3F+5/8L+&#10;/ckZTZaKthXPd2nQv8iioVxA0ANURg1FK8UfQTU8V1LL0pzksvFlWfKcOQ7AJgwesLmuaMscFyiO&#10;bg9l0v8PNn+5fq0QL1IcYSRoAy3aft1+237f/tz+uP18+wWRyBapa3UCvtcteJvNpdxAsx1h3V7J&#10;/J1GQk4rKpbsQinZVYwWkGRob/pHV3scbUEW3QtZQDS6MtIBbUrV2ApCTRCgQ7NuDg1iG4NyMJIo&#10;isMAjnI4C0cjMo4GLgZN9tdbpc0zJhtkFylWoAAHT9dX2th0aLJ3sdGEnPO6diqoxT0DOPYWCA5X&#10;7ZlNwzX1YxzEs/FsTDwSDWceCbLMu5hPiTech6NBdppNp1n4ycYNSVLxomDChtkLLCR/1sCd1Htp&#10;HCSmZc0LC2dT0mq5mNYKrSkIfO6+XUGO3Pz7abgiAJcHlMKIBJdR7M2H45FH5mTgxaNg7AVhfBkP&#10;AxKTbH6f0hUX7N8poS7Fw9NB0Kvpt9wC9z3mRpOGGxghNW9SPD440cRqcCYK11pDed2vj0ph078r&#10;BbR732inWCvSXq5ms9gAipXxQhY3oF0lQVmgQph7sKik+oBRBzMkxfr9iiqGUf1cgP7twHGLOCQE&#10;NmpvXRxbqcgBIsUGo345Nf2AWrWKLyuI0L80IS/grZTcqfgum90Lg/ngyOxmmR1Ax3vndTdxJ78A&#10;AAD//wMAUEsDBBQABgAIAAAAIQB27oDA4wAAAAwBAAAPAAAAZHJzL2Rvd25yZXYueG1sTI/BTsMw&#10;DIbvSLxDZCQuaEvoxraWuhOgMQ7s0g3tnDWmKTRJ1WRbeXuyE9x+y59+f86Xg2nZiXrfOItwPxbA&#10;yFZONbZG+Ni9jhbAfJBWydZZQvghD8vi+iqXmXJnW9JpG2oWS6zPJIIOocs495UmI/3YdWTj7tP1&#10;RoY49jVXvTzHctPyRIgZN7Kx8YKWHb1oqr63R4PQ7Ve13pXP+7dk3d9tvlYqfS9TxNub4ekRWKAh&#10;/MFw0Y/qUESngzta5VmLsJiIh4gijCbzGC7ENJ3FdEBIpokAXuT8/xPFLwAAAP//AwBQSwECLQAU&#10;AAYACAAAACEAtoM4kv4AAADhAQAAEwAAAAAAAAAAAAAAAAAAAAAAW0NvbnRlbnRfVHlwZXNdLnht&#10;bFBLAQItABQABgAIAAAAIQA4/SH/1gAAAJQBAAALAAAAAAAAAAAAAAAAAC8BAABfcmVscy8ucmVs&#10;c1BLAQItABQABgAIAAAAIQAizDD4ywIAALkFAAAOAAAAAAAAAAAAAAAAAC4CAABkcnMvZTJvRG9j&#10;LnhtbFBLAQItABQABgAIAAAAIQB27oDA4wAAAAwBAAAPAAAAAAAAAAAAAAAAACUFAABkcnMvZG93&#10;bnJldi54bWxQSwUGAAAAAAQABADzAAAANQYAAAAA&#10;" filled="f" stroked="f" strokeweight=".5pt">
            <v:textbox inset="0,7.2pt,0,7.2pt">
              <w:txbxContent>
                <w:p w:rsidR="00EF0474" w:rsidRPr="00291B9B" w:rsidRDefault="00EF0474" w:rsidP="004C6648">
                  <w:pPr>
                    <w:pStyle w:val="2"/>
                    <w:pBdr>
                      <w:top w:val="single" w:sz="48" w:space="8" w:color="B83D68"/>
                      <w:bottom w:val="single" w:sz="48" w:space="8" w:color="B83D68"/>
                    </w:pBd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291B9B">
                    <w:rPr>
                      <w:b/>
                      <w:bCs/>
                      <w:color w:val="0070C0"/>
                      <w:sz w:val="32"/>
                      <w:szCs w:val="32"/>
                    </w:rPr>
                    <w:t>Муниципальное дошкольное образовательное учреждение</w:t>
                  </w:r>
                </w:p>
                <w:p w:rsidR="00EF0474" w:rsidRPr="00291B9B" w:rsidRDefault="00EF0474" w:rsidP="004C6648">
                  <w:pPr>
                    <w:pStyle w:val="2"/>
                    <w:pBdr>
                      <w:top w:val="single" w:sz="48" w:space="8" w:color="B83D68"/>
                      <w:bottom w:val="single" w:sz="48" w:space="8" w:color="B83D68"/>
                    </w:pBd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291B9B">
                    <w:rPr>
                      <w:b/>
                      <w:bCs/>
                      <w:color w:val="0070C0"/>
                      <w:sz w:val="32"/>
                      <w:szCs w:val="32"/>
                    </w:rPr>
                    <w:t xml:space="preserve"> «Центр развития ребенка –</w:t>
                  </w:r>
                </w:p>
                <w:p w:rsidR="00EF0474" w:rsidRPr="00291B9B" w:rsidRDefault="00EF0474" w:rsidP="004C6648">
                  <w:pPr>
                    <w:pStyle w:val="2"/>
                    <w:pBdr>
                      <w:top w:val="single" w:sz="48" w:space="8" w:color="B83D68"/>
                      <w:bottom w:val="single" w:sz="48" w:space="8" w:color="B83D68"/>
                    </w:pBdr>
                    <w:spacing w:after="0" w:line="240" w:lineRule="auto"/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</w:rPr>
                  </w:pPr>
                  <w:r w:rsidRPr="00291B9B">
                    <w:rPr>
                      <w:b/>
                      <w:bCs/>
                      <w:color w:val="0070C0"/>
                      <w:sz w:val="32"/>
                      <w:szCs w:val="32"/>
                    </w:rPr>
                    <w:t xml:space="preserve"> детский сад «Улыбка»</w:t>
                  </w:r>
                </w:p>
                <w:p w:rsidR="00EF0474" w:rsidRPr="004C6648" w:rsidRDefault="00EF0474" w:rsidP="004C6648">
                  <w:pPr>
                    <w:pStyle w:val="2"/>
                    <w:pBdr>
                      <w:top w:val="single" w:sz="48" w:space="8" w:color="B83D68"/>
                      <w:bottom w:val="single" w:sz="48" w:space="8" w:color="B83D68"/>
                    </w:pBdr>
                    <w:spacing w:line="300" w:lineRule="auto"/>
                    <w:jc w:val="center"/>
                    <w:rPr>
                      <w:color w:val="B83D68"/>
                      <w:sz w:val="21"/>
                    </w:rPr>
                  </w:pPr>
                </w:p>
              </w:txbxContent>
            </v:textbox>
            <w10:wrap type="square" anchorx="margin"/>
          </v:shape>
        </w:pict>
      </w:r>
    </w:p>
    <w:p w:rsidR="009D2C0D" w:rsidRDefault="009D2C0D">
      <w:pPr>
        <w:rPr>
          <w:b/>
          <w:i/>
        </w:rPr>
      </w:pPr>
    </w:p>
    <w:p w:rsidR="009D2C0D" w:rsidRDefault="009D2C0D">
      <w:pPr>
        <w:rPr>
          <w:b/>
          <w:i/>
        </w:rPr>
      </w:pPr>
    </w:p>
    <w:p w:rsidR="0039068A" w:rsidRDefault="0039068A">
      <w:pPr>
        <w:rPr>
          <w:b/>
          <w:i/>
        </w:rPr>
      </w:pPr>
    </w:p>
    <w:p w:rsidR="0039068A" w:rsidRDefault="0039068A">
      <w:pPr>
        <w:rPr>
          <w:b/>
          <w:i/>
        </w:rPr>
      </w:pPr>
    </w:p>
    <w:p w:rsidR="0039068A" w:rsidRDefault="0039068A">
      <w:pPr>
        <w:rPr>
          <w:b/>
          <w:i/>
        </w:rPr>
      </w:pPr>
    </w:p>
    <w:p w:rsidR="0039068A" w:rsidRDefault="0039068A">
      <w:pPr>
        <w:rPr>
          <w:b/>
          <w:i/>
        </w:rPr>
      </w:pPr>
    </w:p>
    <w:p w:rsidR="009D2C0D" w:rsidRDefault="009D2C0D">
      <w:pPr>
        <w:rPr>
          <w:b/>
          <w:i/>
        </w:rPr>
      </w:pPr>
    </w:p>
    <w:p w:rsidR="00672396" w:rsidRPr="002D41DA" w:rsidRDefault="00672396">
      <w:pPr>
        <w:rPr>
          <w:b/>
          <w:i/>
        </w:rPr>
      </w:pPr>
    </w:p>
    <w:p w:rsidR="005F6F7F" w:rsidRPr="002D41DA" w:rsidRDefault="005F6F7F">
      <w:pPr>
        <w:rPr>
          <w:b/>
          <w:i/>
        </w:rPr>
      </w:pPr>
    </w:p>
    <w:p w:rsidR="00242124" w:rsidRDefault="005F6F7F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226060</wp:posOffset>
            </wp:positionV>
            <wp:extent cx="3933825" cy="1753870"/>
            <wp:effectExtent l="0" t="0" r="9525" b="0"/>
            <wp:wrapTight wrapText="bothSides">
              <wp:wrapPolygon edited="0">
                <wp:start x="0" y="0"/>
                <wp:lineTo x="0" y="21350"/>
                <wp:lineTo x="21548" y="21350"/>
                <wp:lineTo x="21548" y="0"/>
                <wp:lineTo x="0" y="0"/>
              </wp:wrapPolygon>
            </wp:wrapTight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75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4760" w:rsidRPr="002D41DA" w:rsidRDefault="00C24760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</w:p>
    <w:p w:rsidR="00EF0474" w:rsidRPr="005F6F7F" w:rsidRDefault="005F6F7F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Наш адрес:</w:t>
      </w:r>
    </w:p>
    <w:p w:rsidR="005F6F7F" w:rsidRPr="005F6F7F" w:rsidRDefault="005F6F7F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Свердловская область</w:t>
      </w:r>
    </w:p>
    <w:p w:rsidR="005F6F7F" w:rsidRPr="005F6F7F" w:rsidRDefault="002D41DA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>г</w:t>
      </w:r>
      <w:r w:rsidR="005F6F7F" w:rsidRPr="005F6F7F">
        <w:rPr>
          <w:b/>
          <w:i/>
          <w:color w:val="0070C0"/>
          <w:sz w:val="36"/>
          <w:szCs w:val="36"/>
        </w:rPr>
        <w:t>. Качканар</w:t>
      </w:r>
    </w:p>
    <w:p w:rsidR="005F6F7F" w:rsidRPr="005F6F7F" w:rsidRDefault="005F6F7F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 xml:space="preserve">5а микрорайон, дом 15,16, </w:t>
      </w:r>
    </w:p>
    <w:p w:rsidR="00EF0474" w:rsidRPr="005F6F7F" w:rsidRDefault="002D41DA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5 </w:t>
      </w:r>
      <w:r w:rsidR="005F6F7F" w:rsidRPr="005F6F7F">
        <w:rPr>
          <w:b/>
          <w:i/>
          <w:color w:val="0070C0"/>
          <w:sz w:val="36"/>
          <w:szCs w:val="36"/>
        </w:rPr>
        <w:t>микрорайон,</w:t>
      </w:r>
      <w:r>
        <w:rPr>
          <w:b/>
          <w:i/>
          <w:color w:val="0070C0"/>
          <w:sz w:val="36"/>
          <w:szCs w:val="36"/>
        </w:rPr>
        <w:t xml:space="preserve"> </w:t>
      </w:r>
      <w:r w:rsidR="005F6F7F" w:rsidRPr="005F6F7F">
        <w:rPr>
          <w:b/>
          <w:i/>
          <w:color w:val="0070C0"/>
          <w:sz w:val="36"/>
          <w:szCs w:val="36"/>
        </w:rPr>
        <w:t>дом 42а</w:t>
      </w:r>
    </w:p>
    <w:p w:rsidR="005F6F7F" w:rsidRDefault="005F6F7F" w:rsidP="0093679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EF0474" w:rsidRPr="005F6F7F" w:rsidRDefault="00EF0474" w:rsidP="00936793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Тел 8(34341)6 - 12 - 65</w:t>
      </w:r>
    </w:p>
    <w:p w:rsidR="00EF0474" w:rsidRPr="005F6F7F" w:rsidRDefault="007A0AD7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pict>
          <v:shape id="Надпись 2" o:spid="_x0000_s1027" type="#_x0000_t202" style="position:absolute;left:0;text-align:left;margin-left:432.85pt;margin-top:3.8pt;width:309.75pt;height:51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6loQIAABwFAAAOAAAAZHJzL2Uyb0RvYy54bWysVMuO0zAU3SPxD5b3nTyadpqo6WgeFCEN&#10;D2ngA9zYaSwS29huk2HEgj2/wD+wYMGOX+j8EddO2wmPBUJk4di+18f33nOu52ddU6Mt04ZLkePo&#10;JMSIiUJSLtY5fvN6OZphZCwRlNRSsBzfMoPPFo8fzVuVsVhWsqZMIwARJmtVjitrVRYEpqhYQ8yJ&#10;VEyAsZS6IRaWeh1QTVpAb+ogDsNp0EpNlZYFMwZ2r3ojXnj8smSFfVmWhllU5xhis37Ufly5MVjM&#10;SbbWRFW82IdB/iGKhnABlx6hroglaKP5b1ANL7Q0srQnhWwCWZa8YD4HyCYKf8nmpiKK+VygOEYd&#10;y2T+H2zxYvtKI06BO4wEaYCi3efdl93X3ffdt/uP959Q7GrUKpOB640CZ9tdyM75u3yNupbFW4OE&#10;vKyIWLNzrWVbMUIhxsidDAZHexzjQFbtc0nhMrKx0gN1pW4cIJQEATpwdXvkh3UWFbA5TsfjWTzB&#10;qADbdJJGY09gQLLDaaWNfcpkg9wkxxr49+hke22si4ZkBxcfvaw5XfK69gu9Xl3WGm0JaGXpP58A&#10;JDl0q4VzFtId6xH7HQgS7nA2F67n/i6N4iS8iNPRcjo7HSXLZDJKT8PZKIzSi3QaJmlytfzgAoyS&#10;rOKUMnHNBTvoMEr+jud9R/QK8kpEbY7TCVTK5zWM3gyTDP33pyQbbqEta97keHZ0Ipkj9omgkDbJ&#10;LOF1Pw9+Dt9XGWpw+PuqeBk45nsN2G7V7VUHYE4iK0lvQRdaAm1APjwpMKmkfo9RC+2ZY/NuQzTD&#10;qH4mQFtplCSun/0imZzGsNBDy2poIaIAqBxbjPrppe3fgI3SfF3BTb2ahTwHPZbcS+Uhqr2KoQV9&#10;TvvnwvX4cO29Hh61xQ8AAAD//wMAUEsDBBQABgAIAAAAIQDFWX/I3gAAAAoBAAAPAAAAZHJzL2Rv&#10;d25yZXYueG1sTI/NboMwEITvlfoO1lbqpWoMEX8lmKit1KrX/DzAAhtAwWuEnUDevs6pvc1qRjPf&#10;FttFD+JKk+0NKwhXAQji2jQ9twqOh6/XDIR1yA0OhknBjSxsy8eHAvPGzLyj6961wpewzVFB59yY&#10;S2nrjjTalRmJvXcyk0bnz6mVzYSzL9eDXAdBIjX27Bc6HOmzo/q8v2gFp5/5JX6bq293THdR8oF9&#10;WpmbUs9Py/sGhKPF/YXhju/RofRMlblwY8WgIEvi1EcVpAmIux9l8RpE5VUYRiDLQv5/ofwFAAD/&#10;/wMAUEsBAi0AFAAGAAgAAAAhALaDOJL+AAAA4QEAABMAAAAAAAAAAAAAAAAAAAAAAFtDb250ZW50&#10;X1R5cGVzXS54bWxQSwECLQAUAAYACAAAACEAOP0h/9YAAACUAQAACwAAAAAAAAAAAAAAAAAvAQAA&#10;X3JlbHMvLnJlbHNQSwECLQAUAAYACAAAACEAI7+OpaECAAAcBQAADgAAAAAAAAAAAAAAAAAuAgAA&#10;ZHJzL2Uyb0RvYy54bWxQSwECLQAUAAYACAAAACEAxVl/yN4AAAAKAQAADwAAAAAAAAAAAAAAAAD7&#10;BAAAZHJzL2Rvd25yZXYueG1sUEsFBgAAAAAEAAQA8wAAAAYGAAAAAA==&#10;" stroked="f">
            <v:textbox>
              <w:txbxContent>
                <w:p w:rsidR="005F6F7F" w:rsidRDefault="005F6F7F" w:rsidP="005F6F7F">
                  <w:pPr>
                    <w:spacing w:after="0" w:line="240" w:lineRule="auto"/>
                    <w:jc w:val="center"/>
                    <w:rPr>
                      <w:b/>
                      <w:i/>
                      <w:color w:val="0070C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0070C0"/>
                      <w:sz w:val="36"/>
                      <w:szCs w:val="36"/>
                    </w:rPr>
                    <w:t xml:space="preserve">9 </w:t>
                  </w:r>
                  <w:r w:rsidR="0039068A" w:rsidRPr="005F6F7F">
                    <w:rPr>
                      <w:b/>
                      <w:i/>
                      <w:color w:val="0070C0"/>
                      <w:sz w:val="36"/>
                      <w:szCs w:val="36"/>
                    </w:rPr>
                    <w:t>июня</w:t>
                  </w:r>
                </w:p>
                <w:p w:rsidR="00EF0474" w:rsidRPr="005F6F7F" w:rsidRDefault="00EF0474" w:rsidP="005F6F7F">
                  <w:pPr>
                    <w:spacing w:after="0" w:line="240" w:lineRule="auto"/>
                    <w:jc w:val="center"/>
                    <w:rPr>
                      <w:b/>
                      <w:i/>
                      <w:color w:val="0070C0"/>
                      <w:sz w:val="36"/>
                      <w:szCs w:val="36"/>
                    </w:rPr>
                  </w:pPr>
                  <w:r w:rsidRPr="005F6F7F">
                    <w:rPr>
                      <w:b/>
                      <w:i/>
                      <w:color w:val="0070C0"/>
                      <w:sz w:val="36"/>
                      <w:szCs w:val="36"/>
                    </w:rPr>
                    <w:t>201</w:t>
                  </w:r>
                  <w:r w:rsidR="0039068A" w:rsidRPr="005F6F7F">
                    <w:rPr>
                      <w:b/>
                      <w:i/>
                      <w:color w:val="0070C0"/>
                      <w:sz w:val="36"/>
                      <w:szCs w:val="36"/>
                    </w:rPr>
                    <w:t>8</w:t>
                  </w:r>
                  <w:r w:rsidR="005F6F7F">
                    <w:rPr>
                      <w:b/>
                      <w:i/>
                      <w:color w:val="0070C0"/>
                      <w:sz w:val="36"/>
                      <w:szCs w:val="36"/>
                    </w:rPr>
                    <w:t xml:space="preserve"> г.</w:t>
                  </w:r>
                </w:p>
              </w:txbxContent>
            </v:textbox>
          </v:shape>
        </w:pict>
      </w:r>
      <w:r w:rsidR="005F6F7F" w:rsidRPr="005F6F7F">
        <w:rPr>
          <w:b/>
          <w:i/>
          <w:color w:val="0070C0"/>
          <w:sz w:val="36"/>
          <w:szCs w:val="36"/>
        </w:rPr>
        <w:t>e-mail:dou.u@kgo66.ru</w:t>
      </w:r>
    </w:p>
    <w:p w:rsidR="00EF0474" w:rsidRPr="005F6F7F" w:rsidRDefault="00EF0474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</w:p>
    <w:p w:rsidR="00EF0474" w:rsidRPr="005F6F7F" w:rsidRDefault="00EF0474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 xml:space="preserve">сайт: http:// </w:t>
      </w:r>
      <w:hyperlink r:id="rId9" w:history="1">
        <w:r w:rsidR="00CE6C02" w:rsidRPr="005F6F7F">
          <w:rPr>
            <w:i/>
            <w:color w:val="0070C0"/>
            <w:sz w:val="36"/>
            <w:szCs w:val="36"/>
          </w:rPr>
          <w:t>ulybka-kch.tvoysadik.ru/</w:t>
        </w:r>
      </w:hyperlink>
    </w:p>
    <w:p w:rsidR="00CE6C02" w:rsidRPr="005F6F7F" w:rsidRDefault="00CE6C02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ПРОГРАММА</w:t>
      </w:r>
    </w:p>
    <w:p w:rsidR="00B30942" w:rsidRPr="005F6F7F" w:rsidRDefault="00486BF5" w:rsidP="005F6F7F">
      <w:pPr>
        <w:jc w:val="center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>РЕГИОНАЛЬНОГО</w:t>
      </w:r>
      <w:r w:rsidR="0039068A" w:rsidRPr="005F6F7F">
        <w:rPr>
          <w:b/>
          <w:i/>
          <w:color w:val="0070C0"/>
          <w:sz w:val="36"/>
          <w:szCs w:val="36"/>
        </w:rPr>
        <w:t xml:space="preserve"> </w:t>
      </w:r>
      <w:r w:rsidR="00B30942" w:rsidRPr="005F6F7F">
        <w:rPr>
          <w:b/>
          <w:i/>
          <w:color w:val="0070C0"/>
          <w:sz w:val="36"/>
          <w:szCs w:val="36"/>
        </w:rPr>
        <w:t>СЕМИНАРА</w:t>
      </w:r>
    </w:p>
    <w:p w:rsidR="0039068A" w:rsidRPr="005F6F7F" w:rsidRDefault="00CE6C02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«</w:t>
      </w:r>
      <w:r w:rsidR="0039068A" w:rsidRPr="005F6F7F">
        <w:rPr>
          <w:b/>
          <w:i/>
          <w:color w:val="0070C0"/>
          <w:sz w:val="36"/>
          <w:szCs w:val="36"/>
        </w:rPr>
        <w:t>Социальное партнерство как форма</w:t>
      </w:r>
    </w:p>
    <w:p w:rsidR="0039068A" w:rsidRPr="005F6F7F" w:rsidRDefault="0039068A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совершенствования взаимодействия</w:t>
      </w:r>
    </w:p>
    <w:p w:rsidR="00CE6C02" w:rsidRPr="005F6F7F" w:rsidRDefault="0039068A" w:rsidP="005F6F7F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  <w:r w:rsidRPr="005F6F7F">
        <w:rPr>
          <w:b/>
          <w:i/>
          <w:color w:val="0070C0"/>
          <w:sz w:val="36"/>
          <w:szCs w:val="36"/>
        </w:rPr>
        <w:t>детского сада и семьи»</w:t>
      </w:r>
    </w:p>
    <w:sectPr w:rsidR="00CE6C02" w:rsidRPr="005F6F7F" w:rsidSect="00DA4E0D">
      <w:footerReference w:type="default" r:id="rId10"/>
      <w:pgSz w:w="15840" w:h="12240" w:orient="landscape"/>
      <w:pgMar w:top="709" w:right="247" w:bottom="850" w:left="284" w:header="567" w:footer="567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23D" w:rsidRDefault="004A423D" w:rsidP="00FB5510">
      <w:pPr>
        <w:spacing w:after="0" w:line="240" w:lineRule="auto"/>
      </w:pPr>
      <w:r>
        <w:separator/>
      </w:r>
    </w:p>
  </w:endnote>
  <w:endnote w:type="continuationSeparator" w:id="1">
    <w:p w:rsidR="004A423D" w:rsidRDefault="004A423D" w:rsidP="00FB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74" w:rsidRDefault="00EF0474">
    <w:pPr>
      <w:pStyle w:val="a5"/>
      <w:pBdr>
        <w:top w:val="thinThickSmallGap" w:sz="24" w:space="1" w:color="592C63"/>
      </w:pBdr>
    </w:pPr>
  </w:p>
  <w:p w:rsidR="00EF0474" w:rsidRDefault="00EF04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23D" w:rsidRDefault="004A423D" w:rsidP="00FB5510">
      <w:pPr>
        <w:spacing w:after="0" w:line="240" w:lineRule="auto"/>
      </w:pPr>
      <w:r>
        <w:separator/>
      </w:r>
    </w:p>
  </w:footnote>
  <w:footnote w:type="continuationSeparator" w:id="1">
    <w:p w:rsidR="004A423D" w:rsidRDefault="004A423D" w:rsidP="00FB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23C"/>
    <w:multiLevelType w:val="hybridMultilevel"/>
    <w:tmpl w:val="E0F0E156"/>
    <w:lvl w:ilvl="0" w:tplc="66287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86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5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E7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A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4D8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1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43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B6C38"/>
    <w:multiLevelType w:val="hybridMultilevel"/>
    <w:tmpl w:val="D7687278"/>
    <w:lvl w:ilvl="0" w:tplc="026A0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23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2B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6E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A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4A4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07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F0973"/>
    <w:rsid w:val="00024B90"/>
    <w:rsid w:val="00073BCB"/>
    <w:rsid w:val="000919EF"/>
    <w:rsid w:val="000A4253"/>
    <w:rsid w:val="000C4F3A"/>
    <w:rsid w:val="000D752B"/>
    <w:rsid w:val="00122C57"/>
    <w:rsid w:val="00157B8E"/>
    <w:rsid w:val="001E3761"/>
    <w:rsid w:val="002275EF"/>
    <w:rsid w:val="00242124"/>
    <w:rsid w:val="00257DED"/>
    <w:rsid w:val="0028135D"/>
    <w:rsid w:val="00291B9B"/>
    <w:rsid w:val="00293EB2"/>
    <w:rsid w:val="002A33EE"/>
    <w:rsid w:val="002D26C9"/>
    <w:rsid w:val="002D3A83"/>
    <w:rsid w:val="002D41DA"/>
    <w:rsid w:val="00301CBB"/>
    <w:rsid w:val="003507CF"/>
    <w:rsid w:val="00367AFB"/>
    <w:rsid w:val="00383FA4"/>
    <w:rsid w:val="0039068A"/>
    <w:rsid w:val="004503F8"/>
    <w:rsid w:val="004647CD"/>
    <w:rsid w:val="00486BF5"/>
    <w:rsid w:val="00496C59"/>
    <w:rsid w:val="004A423D"/>
    <w:rsid w:val="004C0C76"/>
    <w:rsid w:val="004C6648"/>
    <w:rsid w:val="004F0973"/>
    <w:rsid w:val="00521735"/>
    <w:rsid w:val="005250A4"/>
    <w:rsid w:val="005358D7"/>
    <w:rsid w:val="00592F7A"/>
    <w:rsid w:val="005C1EFC"/>
    <w:rsid w:val="005C6549"/>
    <w:rsid w:val="005E0989"/>
    <w:rsid w:val="005F6F7F"/>
    <w:rsid w:val="006519B1"/>
    <w:rsid w:val="00667966"/>
    <w:rsid w:val="00672396"/>
    <w:rsid w:val="006847B6"/>
    <w:rsid w:val="006D6A28"/>
    <w:rsid w:val="006F1C47"/>
    <w:rsid w:val="00701896"/>
    <w:rsid w:val="007057B3"/>
    <w:rsid w:val="00794AC1"/>
    <w:rsid w:val="007A0102"/>
    <w:rsid w:val="007A0AD7"/>
    <w:rsid w:val="007B1C22"/>
    <w:rsid w:val="007C56BF"/>
    <w:rsid w:val="008438F6"/>
    <w:rsid w:val="008A679E"/>
    <w:rsid w:val="008F45A5"/>
    <w:rsid w:val="00936793"/>
    <w:rsid w:val="00942B89"/>
    <w:rsid w:val="00944FAE"/>
    <w:rsid w:val="00954CC6"/>
    <w:rsid w:val="009D2C0D"/>
    <w:rsid w:val="00A02C6B"/>
    <w:rsid w:val="00A32429"/>
    <w:rsid w:val="00A366C1"/>
    <w:rsid w:val="00A47A53"/>
    <w:rsid w:val="00A74D5D"/>
    <w:rsid w:val="00A853A3"/>
    <w:rsid w:val="00B03737"/>
    <w:rsid w:val="00B13AC4"/>
    <w:rsid w:val="00B261FD"/>
    <w:rsid w:val="00B30942"/>
    <w:rsid w:val="00B82B86"/>
    <w:rsid w:val="00BE2095"/>
    <w:rsid w:val="00C24760"/>
    <w:rsid w:val="00C61722"/>
    <w:rsid w:val="00C757A1"/>
    <w:rsid w:val="00CE6C02"/>
    <w:rsid w:val="00D15A4B"/>
    <w:rsid w:val="00D32698"/>
    <w:rsid w:val="00D52D0B"/>
    <w:rsid w:val="00D7349B"/>
    <w:rsid w:val="00DA4E0D"/>
    <w:rsid w:val="00DB086A"/>
    <w:rsid w:val="00DC2249"/>
    <w:rsid w:val="00E45B71"/>
    <w:rsid w:val="00ED268E"/>
    <w:rsid w:val="00EF0474"/>
    <w:rsid w:val="00F3544E"/>
    <w:rsid w:val="00FB3E83"/>
    <w:rsid w:val="00FB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6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0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lybka-kch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vt:lpstr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dc:title>
  <dc:creator>Пользователь Windows</dc:creator>
  <cp:lastModifiedBy>user</cp:lastModifiedBy>
  <cp:revision>8</cp:revision>
  <cp:lastPrinted>2018-06-08T07:34:00Z</cp:lastPrinted>
  <dcterms:created xsi:type="dcterms:W3CDTF">2018-06-04T07:37:00Z</dcterms:created>
  <dcterms:modified xsi:type="dcterms:W3CDTF">2018-07-11T03:07:00Z</dcterms:modified>
</cp:coreProperties>
</file>