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D0C" w:rsidRDefault="006B2929" w:rsidP="00480D0C">
      <w:pPr>
        <w:jc w:val="center"/>
        <w:rPr>
          <w:b/>
        </w:rPr>
      </w:pPr>
      <w:r>
        <w:rPr>
          <w:b/>
        </w:rPr>
        <w:t xml:space="preserve"> </w:t>
      </w:r>
      <w:r w:rsidR="00480D0C">
        <w:rPr>
          <w:b/>
        </w:rPr>
        <w:t>«Как добиться от ребенка необходимого поведения?»</w:t>
      </w:r>
    </w:p>
    <w:p w:rsidR="00480D0C" w:rsidRDefault="00480D0C" w:rsidP="00480D0C"/>
    <w:p w:rsidR="00480D0C" w:rsidRDefault="00480D0C" w:rsidP="00480D0C">
      <w:pPr>
        <w:ind w:firstLine="708"/>
        <w:jc w:val="both"/>
      </w:pPr>
      <w:proofErr w:type="gramStart"/>
      <w:r>
        <w:t>Чтобы научить ребенка чему-нибудь</w:t>
      </w:r>
      <w:r w:rsidR="006B2929">
        <w:t>,</w:t>
      </w:r>
      <w:r>
        <w:t xml:space="preserve"> или добиться от него определенного поведения, родители должны каким-то образом показать ему, что хорошо (какое поведение они одобряют), а что - плохо (какие действия они осуждают).</w:t>
      </w:r>
      <w:proofErr w:type="gramEnd"/>
    </w:p>
    <w:p w:rsidR="00214C52" w:rsidRDefault="00480D0C" w:rsidP="00480D0C">
      <w:pPr>
        <w:jc w:val="both"/>
      </w:pPr>
      <w:r>
        <w:tab/>
      </w:r>
      <w:r w:rsidR="00214C52">
        <w:t xml:space="preserve">Это можно сделать двумя путями. </w:t>
      </w:r>
    </w:p>
    <w:p w:rsidR="00480D0C" w:rsidRDefault="00214C52" w:rsidP="00480D0C">
      <w:pPr>
        <w:jc w:val="both"/>
      </w:pPr>
      <w:r w:rsidRPr="006B2929">
        <w:rPr>
          <w:u w:val="single"/>
        </w:rPr>
        <w:t>Первый вариант</w:t>
      </w:r>
      <w:r>
        <w:t>. Н</w:t>
      </w:r>
      <w:r w:rsidR="00480D0C">
        <w:t>аказывать ребенка за проступки, ошибки, которые он совершает - т.е. использовать «отрицател</w:t>
      </w:r>
      <w:r>
        <w:t>ьное подкрепление».  Каким образом? Можно изменить мимику лица, лишить</w:t>
      </w:r>
      <w:r w:rsidR="00480D0C">
        <w:t xml:space="preserve"> какого-то блага</w:t>
      </w:r>
      <w:r>
        <w:t>, сделать выговор</w:t>
      </w:r>
      <w:r w:rsidR="00480D0C">
        <w:t xml:space="preserve">. </w:t>
      </w:r>
    </w:p>
    <w:p w:rsidR="00480D0C" w:rsidRDefault="00214C52" w:rsidP="00480D0C">
      <w:pPr>
        <w:jc w:val="both"/>
      </w:pPr>
      <w:r w:rsidRPr="006B2929">
        <w:rPr>
          <w:u w:val="single"/>
        </w:rPr>
        <w:t>Второй вариант</w:t>
      </w:r>
      <w:r>
        <w:t xml:space="preserve">.  </w:t>
      </w:r>
      <w:proofErr w:type="gramStart"/>
      <w:r>
        <w:t>Поощрить  достижения ребенка, наградить</w:t>
      </w:r>
      <w:r w:rsidR="00480D0C">
        <w:t xml:space="preserve"> за </w:t>
      </w:r>
      <w:r>
        <w:t xml:space="preserve">его </w:t>
      </w:r>
      <w:r w:rsidR="00480D0C">
        <w:t>успех</w:t>
      </w:r>
      <w:r>
        <w:t xml:space="preserve">и (похвала, ласка, подарок), </w:t>
      </w:r>
      <w:r w:rsidR="00480D0C">
        <w:t>т.е. использовать «положительное подкрепление».</w:t>
      </w:r>
      <w:proofErr w:type="gramEnd"/>
    </w:p>
    <w:p w:rsidR="00480D0C" w:rsidRDefault="00480D0C" w:rsidP="00480D0C">
      <w:pPr>
        <w:ind w:firstLine="708"/>
        <w:jc w:val="both"/>
      </w:pPr>
      <w:r>
        <w:t xml:space="preserve"> К чему приводит </w:t>
      </w:r>
      <w:r w:rsidR="006B2929">
        <w:t>«</w:t>
      </w:r>
      <w:r>
        <w:t>отрицательное подкрепление</w:t>
      </w:r>
      <w:r w:rsidR="006B2929">
        <w:t>»</w:t>
      </w:r>
      <w:r>
        <w:t xml:space="preserve">? Во-первых, к ухудшению взаимоотношений между родителями и детьми, а, во-вторых, ребенок даже если и усваивает, как поступать </w:t>
      </w:r>
      <w:r>
        <w:rPr>
          <w:b/>
        </w:rPr>
        <w:t>нельзя</w:t>
      </w:r>
      <w:r>
        <w:t>, то он ничего при этом способе обучения не узнает о правильном поведении (если так поступать нельзя, то, как можно?).</w:t>
      </w:r>
    </w:p>
    <w:p w:rsidR="00480D0C" w:rsidRDefault="00480D0C" w:rsidP="00480D0C">
      <w:pPr>
        <w:jc w:val="both"/>
      </w:pPr>
      <w:r>
        <w:tab/>
        <w:t xml:space="preserve">Кроме того, ожидание наказания может подавить проявление ребенком инициативы, активности. Ребенок будет </w:t>
      </w:r>
      <w:proofErr w:type="gramStart"/>
      <w:r>
        <w:t xml:space="preserve">бояться </w:t>
      </w:r>
      <w:r>
        <w:rPr>
          <w:b/>
        </w:rPr>
        <w:t>сам</w:t>
      </w:r>
      <w:r>
        <w:t xml:space="preserve"> принимать</w:t>
      </w:r>
      <w:proofErr w:type="gramEnd"/>
      <w:r>
        <w:t xml:space="preserve"> решения, браться за новое дело, так как у него будет преобладать моти</w:t>
      </w:r>
      <w:r w:rsidR="00DF1C6F">
        <w:t xml:space="preserve">вация «избегание неудач», а «не </w:t>
      </w:r>
      <w:r>
        <w:t>достижения успеха». Все это может значительно усложнить жизнь малыша в будущем.</w:t>
      </w:r>
    </w:p>
    <w:p w:rsidR="00480D0C" w:rsidRDefault="00480D0C" w:rsidP="00480D0C">
      <w:pPr>
        <w:ind w:firstLine="708"/>
        <w:jc w:val="both"/>
      </w:pPr>
      <w:r>
        <w:t xml:space="preserve"> Психологами экспериментально д</w:t>
      </w:r>
      <w:bookmarkStart w:id="0" w:name="_GoBack"/>
      <w:bookmarkEnd w:id="0"/>
      <w:r>
        <w:t xml:space="preserve">оказано, что </w:t>
      </w:r>
      <w:r w:rsidR="006B2929">
        <w:t>«</w:t>
      </w:r>
      <w:r>
        <w:t>положительное подкрепление</w:t>
      </w:r>
      <w:r w:rsidR="006B2929">
        <w:t>»</w:t>
      </w:r>
      <w:r>
        <w:t xml:space="preserve"> гораздо эффективнее, так как оно сразу формирует необходимое поведение. Все внимание при таком типе обучения сконцентрировано на достигаемых успехах.</w:t>
      </w:r>
    </w:p>
    <w:p w:rsidR="00480D0C" w:rsidRDefault="00480D0C" w:rsidP="00480D0C">
      <w:pPr>
        <w:ind w:firstLine="708"/>
        <w:jc w:val="both"/>
      </w:pPr>
      <w:r>
        <w:t xml:space="preserve">Родителям надо иметь в виду, что </w:t>
      </w:r>
      <w:r w:rsidR="006B2929">
        <w:t>«</w:t>
      </w:r>
      <w:r>
        <w:t>положительным подкреплением</w:t>
      </w:r>
      <w:r w:rsidR="006B2929">
        <w:t>»</w:t>
      </w:r>
      <w:r>
        <w:t xml:space="preserve"> для ребенка может быть не только ваше внимание и материальное вознаграждение, то также и положительные эмоции, которые ваш малыш получает, когда достигает поставленной цели, когда видит, что у него что-то получается.</w:t>
      </w:r>
    </w:p>
    <w:p w:rsidR="00480D0C" w:rsidRDefault="00480D0C" w:rsidP="00480D0C">
      <w:pPr>
        <w:ind w:firstLine="708"/>
        <w:jc w:val="both"/>
      </w:pPr>
      <w:r>
        <w:t xml:space="preserve"> Поэтому обучение необходимо строить таким образом, чтобы ребенок осваивал материал небольшими порциями. Тогда у него будет возможность регулярно получать подкрепление. Для того чтобы сформировать необходимое поведение, надо увеличивать критерии такими ступенями, чтобы ребенку легко давалось постоянное улучшение результатов.</w:t>
      </w:r>
    </w:p>
    <w:p w:rsidR="00480D0C" w:rsidRDefault="00480D0C" w:rsidP="00480D0C">
      <w:pPr>
        <w:ind w:firstLine="708"/>
        <w:jc w:val="both"/>
      </w:pPr>
      <w:r>
        <w:t>Для этой цели можно порекомендовать так называемое «обучение с конечной стадией». Скажем, для того, чтобы научить ребенка готовить (и чтобы этот процесс ему был приятен), вначале научите накрывать на стол, подавая готовое блюдо. Потом научите раскладывать блюдо по тарелкам и накрывать на стол, потом - помешивать в процессе готовки, раскладывать по тарелкам и накрывать на стол, потом - наполнять посуду ингредиентами, помешивать, раскладывать, накрывать. Во всех случаях суть в том, что ребенок выполняет завершающую стадию процесса, как бы получая подтверждение, что у него «все получилось», видя результаты своего труда.</w:t>
      </w:r>
    </w:p>
    <w:p w:rsidR="00480D0C" w:rsidRDefault="00480D0C" w:rsidP="00480D0C">
      <w:pPr>
        <w:ind w:firstLine="708"/>
        <w:jc w:val="both"/>
      </w:pPr>
      <w:r>
        <w:t>Важно знать, что подкрепление не должно как запаздывать, так и даваться быстро. Так, похвала обучаемого, который находится в процессе выполнения задания, может привести к расслаблению последнего; запоздалое подкрепление не будет иметь того эффекта, которого можно добиться, подкрепляя вовремя.</w:t>
      </w:r>
    </w:p>
    <w:p w:rsidR="00480D0C" w:rsidRDefault="00480D0C" w:rsidP="00480D0C">
      <w:pPr>
        <w:ind w:firstLine="708"/>
        <w:jc w:val="both"/>
      </w:pPr>
      <w:r>
        <w:t>Еще одно условие успешного обучения: в конкретный промежуток времени отрабатывайте что-нибудь одно, не пытайтесь формировать поведение по двум критериям одновременно. Если задачу можно расчленить на отдельные компоненты, которые затем формируются отдельно, обучение пойдет гораздо быстрее.</w:t>
      </w:r>
    </w:p>
    <w:p w:rsidR="00E22D6D" w:rsidRDefault="00480D0C" w:rsidP="006B2929">
      <w:pPr>
        <w:ind w:firstLine="708"/>
        <w:jc w:val="both"/>
      </w:pPr>
      <w:r>
        <w:t xml:space="preserve">И последнее. Занимаясь с ребенком, не заканчивайте урок без </w:t>
      </w:r>
      <w:r w:rsidR="006B2929">
        <w:t>«</w:t>
      </w:r>
      <w:r>
        <w:t>положительного подкрепления</w:t>
      </w:r>
      <w:r w:rsidR="006B2929">
        <w:t>»</w:t>
      </w:r>
      <w:r>
        <w:t>. Лучше всего прекращать работу на достигнутом успехе</w:t>
      </w:r>
    </w:p>
    <w:sectPr w:rsidR="00E22D6D" w:rsidSect="006B2929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0D0C"/>
    <w:rsid w:val="00053855"/>
    <w:rsid w:val="000F5513"/>
    <w:rsid w:val="00214C52"/>
    <w:rsid w:val="00480D0C"/>
    <w:rsid w:val="006B2929"/>
    <w:rsid w:val="00891582"/>
    <w:rsid w:val="00DF1C6F"/>
    <w:rsid w:val="00E22D6D"/>
    <w:rsid w:val="00FB2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D0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D0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3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5</cp:revision>
  <dcterms:created xsi:type="dcterms:W3CDTF">2018-06-28T08:08:00Z</dcterms:created>
  <dcterms:modified xsi:type="dcterms:W3CDTF">2018-07-04T08:47:00Z</dcterms:modified>
</cp:coreProperties>
</file>