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ТРУДОВОЙ ДОГОВОР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(ЭФФЕКТИВНЫЙ КОНТРАКТ)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</w:rPr>
        <w:t>с работником муниципального учреждения в новой редакции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г. Качканар          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  </w:t>
      </w:r>
      <w:r w:rsidRPr="00367C2D">
        <w:rPr>
          <w:rFonts w:ascii="Times New Roman" w:hAnsi="Times New Roman" w:cs="Times New Roman"/>
        </w:rPr>
        <w:t xml:space="preserve">      "___"_________ ____ </w:t>
      </w:r>
      <w:proofErr w:type="gramStart"/>
      <w:r w:rsidRPr="00367C2D">
        <w:rPr>
          <w:rFonts w:ascii="Times New Roman" w:hAnsi="Times New Roman" w:cs="Times New Roman"/>
        </w:rPr>
        <w:t>г</w:t>
      </w:r>
      <w:proofErr w:type="gramEnd"/>
      <w:r w:rsidRPr="00367C2D">
        <w:rPr>
          <w:rFonts w:ascii="Times New Roman" w:hAnsi="Times New Roman" w:cs="Times New Roman"/>
        </w:rPr>
        <w:t>.</w:t>
      </w: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    Муниципальное дошкольное  образовательное учреждение «Центр развития ребенка – детский сад «</w:t>
      </w:r>
      <w:r>
        <w:rPr>
          <w:rFonts w:ascii="Times New Roman" w:hAnsi="Times New Roman" w:cs="Times New Roman"/>
        </w:rPr>
        <w:t>Улыбк</w:t>
      </w:r>
      <w:r w:rsidRPr="00367C2D">
        <w:rPr>
          <w:rFonts w:ascii="Times New Roman" w:hAnsi="Times New Roman" w:cs="Times New Roman"/>
        </w:rPr>
        <w:t xml:space="preserve">а», в лице </w:t>
      </w:r>
      <w:proofErr w:type="gramStart"/>
      <w:r w:rsidRPr="00367C2D">
        <w:rPr>
          <w:rFonts w:ascii="Times New Roman" w:hAnsi="Times New Roman" w:cs="Times New Roman"/>
        </w:rPr>
        <w:t>заведующего</w:t>
      </w:r>
      <w:proofErr w:type="gramEnd"/>
      <w:r w:rsidRPr="00367C2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Куликовой Наталии Ивановны, действующего</w:t>
      </w:r>
      <w:r w:rsidRPr="00367C2D">
        <w:rPr>
          <w:rFonts w:ascii="Times New Roman" w:hAnsi="Times New Roman" w:cs="Times New Roman"/>
        </w:rPr>
        <w:t xml:space="preserve"> на  основании Устава, именуем</w:t>
      </w:r>
      <w:r>
        <w:rPr>
          <w:rFonts w:ascii="Times New Roman" w:hAnsi="Times New Roman" w:cs="Times New Roman"/>
        </w:rPr>
        <w:t>ый</w:t>
      </w:r>
      <w:r w:rsidRPr="00367C2D">
        <w:rPr>
          <w:rFonts w:ascii="Times New Roman" w:hAnsi="Times New Roman" w:cs="Times New Roman"/>
        </w:rPr>
        <w:t xml:space="preserve"> в дальнейшем "Работодатель", с одной сто</w:t>
      </w:r>
      <w:r>
        <w:rPr>
          <w:rFonts w:ascii="Times New Roman" w:hAnsi="Times New Roman" w:cs="Times New Roman"/>
        </w:rPr>
        <w:t xml:space="preserve">роны, и гражданка </w:t>
      </w:r>
      <w:r w:rsidR="00BA7C22" w:rsidRPr="00BA7C22">
        <w:rPr>
          <w:rFonts w:ascii="Times New Roman" w:hAnsi="Times New Roman" w:cs="Times New Roman"/>
        </w:rPr>
        <w:t>____________________________</w:t>
      </w:r>
      <w:r w:rsidRPr="00367C2D">
        <w:rPr>
          <w:rFonts w:ascii="Times New Roman" w:hAnsi="Times New Roman" w:cs="Times New Roman"/>
        </w:rPr>
        <w:t xml:space="preserve">,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</w:t>
      </w:r>
    </w:p>
    <w:p w:rsidR="0006209C" w:rsidRDefault="0006209C" w:rsidP="00AE0D5E">
      <w:pPr>
        <w:pStyle w:val="ConsPlusNonformat"/>
        <w:widowControl/>
        <w:jc w:val="both"/>
        <w:rPr>
          <w:rFonts w:ascii="Times New Roman" w:hAnsi="Times New Roman" w:cs="Times New Roman"/>
        </w:rPr>
      </w:pPr>
      <w:proofErr w:type="gramStart"/>
      <w:r w:rsidRPr="00367C2D">
        <w:rPr>
          <w:rFonts w:ascii="Times New Roman" w:hAnsi="Times New Roman" w:cs="Times New Roman"/>
        </w:rPr>
        <w:t>именуемая</w:t>
      </w:r>
      <w:proofErr w:type="gramEnd"/>
      <w:r w:rsidRPr="00367C2D">
        <w:rPr>
          <w:rFonts w:ascii="Times New Roman" w:hAnsi="Times New Roman" w:cs="Times New Roman"/>
        </w:rPr>
        <w:t xml:space="preserve">  в дальнейшем  "Работник", с другой стороны, заключили настоящий договор (эффективный контракт), далее по тексту «договор» о нижеследующем:</w:t>
      </w:r>
    </w:p>
    <w:p w:rsidR="00AE0D5E" w:rsidRPr="00367C2D" w:rsidRDefault="00AE0D5E" w:rsidP="00AE0D5E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pStyle w:val="ConsPlusNonformat"/>
        <w:widowControl/>
        <w:jc w:val="center"/>
        <w:rPr>
          <w:rFonts w:ascii="Times New Roman" w:hAnsi="Times New Roman" w:cs="Times New Roman"/>
          <w:b/>
        </w:rPr>
      </w:pPr>
      <w:r w:rsidRPr="006D06F7">
        <w:rPr>
          <w:rFonts w:ascii="Times New Roman" w:hAnsi="Times New Roman" w:cs="Times New Roman"/>
          <w:b/>
          <w:lang w:val="en-US"/>
        </w:rPr>
        <w:t>I</w:t>
      </w:r>
      <w:r>
        <w:rPr>
          <w:rFonts w:ascii="Times New Roman" w:hAnsi="Times New Roman" w:cs="Times New Roman"/>
          <w:b/>
        </w:rPr>
        <w:t>.</w:t>
      </w:r>
      <w:r w:rsidRPr="00367C2D">
        <w:rPr>
          <w:rFonts w:ascii="Times New Roman" w:hAnsi="Times New Roman" w:cs="Times New Roman"/>
          <w:b/>
        </w:rPr>
        <w:t xml:space="preserve"> ПРЕДМЕТ ДОГОВОРА</w:t>
      </w: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 w:cs="Times New Roman"/>
        </w:rPr>
        <w:t>1.</w:t>
      </w:r>
      <w:r w:rsidRPr="00367C2D">
        <w:rPr>
          <w:rFonts w:ascii="Times New Roman" w:hAnsi="Times New Roman" w:cs="Times New Roman"/>
        </w:rPr>
        <w:t xml:space="preserve"> </w:t>
      </w:r>
      <w:r w:rsidRPr="00367C2D">
        <w:rPr>
          <w:rFonts w:ascii="Times New Roman" w:hAnsi="Times New Roman"/>
        </w:rPr>
        <w:t xml:space="preserve"> По   насто</w:t>
      </w:r>
      <w:r>
        <w:rPr>
          <w:rFonts w:ascii="Times New Roman" w:hAnsi="Times New Roman"/>
        </w:rPr>
        <w:t>ящему   трудовому   договору   Работодатель  предоставляет Р</w:t>
      </w:r>
      <w:r w:rsidRPr="00367C2D">
        <w:rPr>
          <w:rFonts w:ascii="Times New Roman" w:hAnsi="Times New Roman"/>
        </w:rPr>
        <w:t>аботнику работу по должности инструктор по физической культуре, а</w:t>
      </w:r>
      <w:r>
        <w:rPr>
          <w:rFonts w:ascii="Times New Roman" w:hAnsi="Times New Roman"/>
        </w:rPr>
        <w:t xml:space="preserve"> Р</w:t>
      </w:r>
      <w:r w:rsidRPr="00367C2D">
        <w:rPr>
          <w:rFonts w:ascii="Times New Roman" w:hAnsi="Times New Roman"/>
        </w:rPr>
        <w:t>аботник обязуется лично выполнять  следующую  работу  в  соответствии  с условиями настоящего трудового договора: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1.1.</w:t>
      </w:r>
      <w:r w:rsidRPr="00367C2D">
        <w:rPr>
          <w:sz w:val="20"/>
          <w:szCs w:val="20"/>
        </w:rPr>
        <w:t xml:space="preserve">  организует активный отдых воспитанников в режиме образовательного и вне</w:t>
      </w:r>
      <w:r>
        <w:rPr>
          <w:sz w:val="20"/>
          <w:szCs w:val="20"/>
        </w:rPr>
        <w:t xml:space="preserve"> </w:t>
      </w:r>
      <w:r w:rsidRPr="00367C2D">
        <w:rPr>
          <w:sz w:val="20"/>
          <w:szCs w:val="20"/>
        </w:rPr>
        <w:t>образовательного времени учреждения;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367C2D">
        <w:rPr>
          <w:sz w:val="20"/>
          <w:szCs w:val="20"/>
        </w:rPr>
        <w:t xml:space="preserve">2.  организует и проводит с участием педагогических работников и родителей (законных представителей) физкультурно-спортивные праздники, соревнования, дни здоровья и другие мероприятия оздоровительного характера; 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 xml:space="preserve">1.3.    организует работу кружков и спортивных секций; 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 xml:space="preserve">1.4. осуществляет связи с учреждениями дополнительного образования спортивной направленности и учреждениями спорта; 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1.5. осуществляет просветительскую работу среди родителей (законных представителей) воспитанников, педагогических работников с привлечением соответствующих специалистов;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367C2D">
        <w:rPr>
          <w:sz w:val="20"/>
          <w:szCs w:val="20"/>
        </w:rPr>
        <w:t xml:space="preserve">6.  определяет содержание занятий с учетом возраста, подготовленности, индивидуальных и психофизических особенностей, интересов воспитанников; 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367C2D">
        <w:rPr>
          <w:sz w:val="20"/>
          <w:szCs w:val="20"/>
        </w:rPr>
        <w:t>7.  ведет работу по овладению воспитанниками навыками и техникой выполнения физических упражнений, формирует их нравственно-волевые качества;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367C2D">
        <w:rPr>
          <w:sz w:val="20"/>
          <w:szCs w:val="20"/>
        </w:rPr>
        <w:t>8.  обеспечивает безопасность обучающихся, воспитанников при проведении физических и спортивных занятий, оказывает им первую доврачебную помощь;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Pr="00367C2D">
        <w:rPr>
          <w:sz w:val="20"/>
          <w:szCs w:val="20"/>
        </w:rPr>
        <w:t xml:space="preserve">9. постоянно следит за соблюдением санитарно-гигиенических норм и состоянием помещений 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1.10. совместно с медицинскими работниками контролирует состояние здоровья воспитанников и регулирует их физическую нагрузку, ведет мониторинг качества оздоровительной работы в образовательном учреждении с использованием электронных форм учета показателей здоровья и физических нагрузок;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1.11. применяет педагогически обоснованные и обеспечивающие высокое качество образования формы, методы обучения и воспитания;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1.12. консультирует и координирует деятельность педагогических работников по вопросам теории и практики физического воспитания воспитанников;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1.13. вносит предложения по совершенствованию образовательного процесса;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</w:t>
      </w:r>
      <w:r>
        <w:rPr>
          <w:sz w:val="20"/>
          <w:szCs w:val="20"/>
        </w:rPr>
        <w:t>1</w:t>
      </w:r>
      <w:r w:rsidRPr="00367C2D">
        <w:rPr>
          <w:sz w:val="20"/>
          <w:szCs w:val="20"/>
        </w:rPr>
        <w:t>4. обеспечивает охрану жизни и здоровья воспитанников во время образовательного процесса;</w:t>
      </w:r>
    </w:p>
    <w:p w:rsidR="0006209C" w:rsidRPr="00367C2D" w:rsidRDefault="0006209C" w:rsidP="0006209C">
      <w:pPr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1.</w:t>
      </w:r>
      <w:r>
        <w:rPr>
          <w:spacing w:val="0"/>
          <w:w w:val="100"/>
          <w:sz w:val="20"/>
          <w:szCs w:val="20"/>
        </w:rPr>
        <w:t>1</w:t>
      </w:r>
      <w:r w:rsidRPr="00367C2D">
        <w:rPr>
          <w:spacing w:val="0"/>
          <w:w w:val="100"/>
          <w:sz w:val="20"/>
          <w:szCs w:val="20"/>
        </w:rPr>
        <w:t>5. обеспечивает выполнение инструкций по охране жизни и здоровья детей, правила норм охраны труда,  противопожарной защиты и санитарно-гигиенических норм и требований;</w:t>
      </w:r>
    </w:p>
    <w:p w:rsidR="0006209C" w:rsidRPr="00367C2D" w:rsidRDefault="0006209C" w:rsidP="0006209C">
      <w:pPr>
        <w:pStyle w:val="a4"/>
        <w:spacing w:before="0" w:beforeAutospacing="0" w:after="0" w:afterAutospacing="0"/>
        <w:jc w:val="both"/>
        <w:rPr>
          <w:sz w:val="20"/>
          <w:szCs w:val="20"/>
        </w:rPr>
      </w:pPr>
      <w:r w:rsidRPr="00367C2D">
        <w:rPr>
          <w:sz w:val="20"/>
          <w:szCs w:val="20"/>
        </w:rPr>
        <w:t>1.</w:t>
      </w:r>
      <w:r>
        <w:rPr>
          <w:sz w:val="20"/>
          <w:szCs w:val="20"/>
        </w:rPr>
        <w:t>1</w:t>
      </w:r>
      <w:r w:rsidRPr="00367C2D">
        <w:rPr>
          <w:sz w:val="20"/>
          <w:szCs w:val="20"/>
        </w:rPr>
        <w:t xml:space="preserve">6. участвует в работе педагогических, методических советов, других формах методической работы, в работе по проведению родительских собраний, оздоровительных, воспитательных и других мероприятий, предусмотренных образовательной программой, в учреждении и проведении методической и консультативной помощи родителям (законным представителям); </w:t>
      </w:r>
    </w:p>
    <w:p w:rsidR="0006209C" w:rsidRPr="00367C2D" w:rsidRDefault="0006209C" w:rsidP="0006209C">
      <w:pPr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1.17. незамедлительно информирует заведующего обо всех чрезвычайных происшествиях, связанных с жизнью и здоровьем детей (травмы, несчастные случаи, самовольный уход из дошкольного образовательного учреждения и т.д.).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>2. Работник принимается на работу в муниципальное  дошкольное образовательное учреждение «Центр развития ребенка – детский сад «</w:t>
      </w:r>
      <w:r>
        <w:rPr>
          <w:rFonts w:ascii="Times New Roman" w:hAnsi="Times New Roman"/>
        </w:rPr>
        <w:t>Улыбка</w:t>
      </w:r>
      <w:r w:rsidRPr="00367C2D">
        <w:rPr>
          <w:rFonts w:ascii="Times New Roman" w:hAnsi="Times New Roman"/>
        </w:rPr>
        <w:t xml:space="preserve">», расположенное по адресу: г. Качканар, </w:t>
      </w:r>
      <w:r>
        <w:rPr>
          <w:rFonts w:ascii="Times New Roman" w:hAnsi="Times New Roman"/>
        </w:rPr>
        <w:t>5а микрорайон, дом 15</w:t>
      </w:r>
      <w:r w:rsidRPr="00367C2D">
        <w:rPr>
          <w:rFonts w:ascii="Times New Roman" w:hAnsi="Times New Roman"/>
        </w:rPr>
        <w:t>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3.</w:t>
      </w:r>
      <w:r w:rsidRPr="00367C2D">
        <w:rPr>
          <w:rFonts w:ascii="Times New Roman" w:hAnsi="Times New Roman"/>
        </w:rPr>
        <w:t xml:space="preserve">Работа у </w:t>
      </w:r>
      <w:r>
        <w:rPr>
          <w:rFonts w:ascii="Times New Roman" w:hAnsi="Times New Roman"/>
        </w:rPr>
        <w:t>Работодателя является для Р</w:t>
      </w:r>
      <w:r w:rsidRPr="00367C2D">
        <w:rPr>
          <w:rFonts w:ascii="Times New Roman" w:hAnsi="Times New Roman"/>
        </w:rPr>
        <w:t xml:space="preserve">аботника: </w:t>
      </w:r>
      <w:r w:rsidRPr="00CC25EA">
        <w:rPr>
          <w:rFonts w:ascii="Times New Roman" w:hAnsi="Times New Roman"/>
        </w:rPr>
        <w:t>_________________</w:t>
      </w:r>
      <w:r w:rsidRPr="00CC25EA">
        <w:rPr>
          <w:rFonts w:ascii="Times New Roman" w:hAnsi="Times New Roman"/>
          <w:u w:val="single"/>
        </w:rPr>
        <w:t>основной</w:t>
      </w:r>
      <w:r w:rsidRPr="00367C2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</w:t>
      </w:r>
      <w:r w:rsidRPr="00367C2D">
        <w:rPr>
          <w:rFonts w:ascii="Times New Roman" w:hAnsi="Times New Roman"/>
        </w:rPr>
        <w:t>_</w:t>
      </w:r>
      <w:r>
        <w:rPr>
          <w:rFonts w:ascii="Times New Roman" w:hAnsi="Times New Roman"/>
        </w:rPr>
        <w:t>________________________________</w:t>
      </w:r>
      <w:r w:rsidRPr="00367C2D">
        <w:rPr>
          <w:rFonts w:ascii="Times New Roman" w:hAnsi="Times New Roman"/>
        </w:rPr>
        <w:t>_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</w:t>
      </w:r>
      <w:r w:rsidRPr="00367C2D">
        <w:rPr>
          <w:rFonts w:ascii="Times New Roman" w:hAnsi="Times New Roman"/>
        </w:rPr>
        <w:t xml:space="preserve">                   (</w:t>
      </w:r>
      <w:proofErr w:type="gramStart"/>
      <w:r w:rsidRPr="00367C2D">
        <w:rPr>
          <w:rFonts w:ascii="Times New Roman" w:hAnsi="Times New Roman"/>
        </w:rPr>
        <w:t>основной</w:t>
      </w:r>
      <w:proofErr w:type="gramEnd"/>
      <w:r w:rsidRPr="00367C2D">
        <w:rPr>
          <w:rFonts w:ascii="Times New Roman" w:hAnsi="Times New Roman"/>
        </w:rPr>
        <w:t>, по совместительству)</w:t>
      </w:r>
    </w:p>
    <w:p w:rsidR="0006209C" w:rsidRPr="00367C2D" w:rsidRDefault="0006209C" w:rsidP="0006209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4. Настоящий трудовой договор заключает</w:t>
      </w:r>
      <w:r>
        <w:rPr>
          <w:rFonts w:ascii="Times New Roman" w:hAnsi="Times New Roman"/>
        </w:rPr>
        <w:t>ся на</w:t>
      </w:r>
      <w:r w:rsidRPr="00CC25EA">
        <w:rPr>
          <w:rFonts w:ascii="Times New Roman" w:hAnsi="Times New Roman"/>
          <w:u w:val="single"/>
        </w:rPr>
        <w:t>:</w:t>
      </w:r>
      <w:r>
        <w:rPr>
          <w:rFonts w:ascii="Times New Roman" w:hAnsi="Times New Roman"/>
          <w:u w:val="single"/>
        </w:rPr>
        <w:t xml:space="preserve">                                 </w:t>
      </w:r>
      <w:r w:rsidRPr="00CC25EA">
        <w:rPr>
          <w:rFonts w:ascii="Times New Roman" w:hAnsi="Times New Roman"/>
          <w:u w:val="single"/>
        </w:rPr>
        <w:t xml:space="preserve"> неопределенный</w:t>
      </w:r>
      <w:r>
        <w:rPr>
          <w:rFonts w:ascii="Times New Roman" w:hAnsi="Times New Roman"/>
          <w:u w:val="single"/>
        </w:rPr>
        <w:t xml:space="preserve"> срок</w:t>
      </w:r>
      <w:r w:rsidRPr="00367C2D">
        <w:rPr>
          <w:rFonts w:ascii="Times New Roman" w:hAnsi="Times New Roman"/>
        </w:rPr>
        <w:t>_________________</w:t>
      </w:r>
      <w:r>
        <w:rPr>
          <w:rFonts w:ascii="Times New Roman" w:hAnsi="Times New Roman"/>
        </w:rPr>
        <w:t>________________________________________________________________________</w:t>
      </w:r>
    </w:p>
    <w:p w:rsidR="0006209C" w:rsidRPr="00367C2D" w:rsidRDefault="0006209C" w:rsidP="00AE0D5E">
      <w:pPr>
        <w:pStyle w:val="ConsPlusNonformat"/>
        <w:widowControl/>
        <w:jc w:val="both"/>
        <w:rPr>
          <w:rFonts w:ascii="Times New Roman" w:hAnsi="Times New Roman"/>
        </w:rPr>
      </w:pPr>
      <w:r w:rsidRPr="00367C2D">
        <w:rPr>
          <w:rFonts w:ascii="Times New Roman" w:hAnsi="Times New Roman"/>
        </w:rPr>
        <w:t xml:space="preserve">                               (неопределенный срок, определенный срок, </w:t>
      </w:r>
      <w:r w:rsidRPr="00367C2D">
        <w:rPr>
          <w:rFonts w:ascii="Times New Roman" w:hAnsi="Times New Roman" w:cs="Times New Roman"/>
        </w:rPr>
        <w:t>причины заключения срочного договора)</w:t>
      </w:r>
    </w:p>
    <w:p w:rsidR="0006209C" w:rsidRPr="00367C2D" w:rsidRDefault="0006209C" w:rsidP="0006209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5. Настоящий трудовой договор вступает в силу с "</w:t>
      </w:r>
      <w:r>
        <w:rPr>
          <w:rFonts w:ascii="Times New Roman" w:hAnsi="Times New Roman"/>
        </w:rPr>
        <w:t>01</w:t>
      </w:r>
      <w:r w:rsidRPr="00367C2D">
        <w:rPr>
          <w:rFonts w:ascii="Times New Roman" w:hAnsi="Times New Roman"/>
        </w:rPr>
        <w:t>"</w:t>
      </w:r>
      <w:r>
        <w:rPr>
          <w:rFonts w:ascii="Times New Roman" w:hAnsi="Times New Roman"/>
        </w:rPr>
        <w:t>июня</w:t>
      </w:r>
      <w:r w:rsidRPr="00367C2D">
        <w:rPr>
          <w:rFonts w:ascii="Times New Roman" w:hAnsi="Times New Roman"/>
        </w:rPr>
        <w:t xml:space="preserve"> 20</w:t>
      </w:r>
      <w:r>
        <w:rPr>
          <w:rFonts w:ascii="Times New Roman" w:hAnsi="Times New Roman"/>
        </w:rPr>
        <w:t>15</w:t>
      </w:r>
      <w:r w:rsidRPr="00367C2D">
        <w:rPr>
          <w:rFonts w:ascii="Times New Roman" w:hAnsi="Times New Roman"/>
        </w:rPr>
        <w:t xml:space="preserve"> г.</w:t>
      </w:r>
    </w:p>
    <w:p w:rsidR="00AE0D5E" w:rsidRDefault="0006209C" w:rsidP="0006209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t>6. Дата начала работы "__" _____________ 20__ г.</w:t>
      </w:r>
    </w:p>
    <w:p w:rsidR="0006209C" w:rsidRPr="00367C2D" w:rsidRDefault="0006209C" w:rsidP="0006209C">
      <w:pPr>
        <w:pStyle w:val="ConsPlusNonformat"/>
        <w:rPr>
          <w:rFonts w:ascii="Times New Roman" w:hAnsi="Times New Roman"/>
        </w:rPr>
      </w:pPr>
      <w:r w:rsidRPr="00367C2D">
        <w:rPr>
          <w:rFonts w:ascii="Times New Roman" w:hAnsi="Times New Roman"/>
        </w:rPr>
        <w:lastRenderedPageBreak/>
        <w:t>7. Работнику устанавливается срок испытания продолжительностью ___</w:t>
      </w:r>
      <w:r w:rsidRPr="00CC25EA">
        <w:rPr>
          <w:rFonts w:ascii="Times New Roman" w:hAnsi="Times New Roman"/>
          <w:u w:val="single"/>
        </w:rPr>
        <w:t>----</w:t>
      </w:r>
      <w:r w:rsidRPr="00367C2D">
        <w:rPr>
          <w:rFonts w:ascii="Times New Roman" w:hAnsi="Times New Roman"/>
        </w:rPr>
        <w:t>____ месяцев (недель, дней)</w:t>
      </w:r>
      <w:r>
        <w:rPr>
          <w:rFonts w:ascii="Times New Roman" w:hAnsi="Times New Roman"/>
        </w:rPr>
        <w:t xml:space="preserve"> с целью проверки соответствия Р</w:t>
      </w:r>
      <w:r w:rsidRPr="00367C2D">
        <w:rPr>
          <w:rFonts w:ascii="Times New Roman" w:hAnsi="Times New Roman"/>
        </w:rPr>
        <w:t>аботника поручаемой работе.</w:t>
      </w: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РАБОТНИКА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8</w:t>
      </w:r>
      <w:r w:rsidRPr="00367C2D">
        <w:rPr>
          <w:spacing w:val="0"/>
          <w:w w:val="100"/>
          <w:sz w:val="20"/>
          <w:szCs w:val="20"/>
        </w:rPr>
        <w:t xml:space="preserve">. Работник имеет право </w:t>
      </w:r>
      <w:proofErr w:type="gramStart"/>
      <w:r w:rsidRPr="00367C2D">
        <w:rPr>
          <w:spacing w:val="0"/>
          <w:w w:val="100"/>
          <w:sz w:val="20"/>
          <w:szCs w:val="20"/>
        </w:rPr>
        <w:t>на</w:t>
      </w:r>
      <w:proofErr w:type="gramEnd"/>
      <w:r w:rsidRPr="00367C2D">
        <w:rPr>
          <w:spacing w:val="0"/>
          <w:w w:val="100"/>
          <w:sz w:val="20"/>
          <w:szCs w:val="20"/>
        </w:rPr>
        <w:t>:</w:t>
      </w:r>
    </w:p>
    <w:p w:rsidR="0006209C" w:rsidRPr="00367C2D" w:rsidRDefault="0006209C" w:rsidP="000620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предоставление ему работы, обусловленной настоящим трудовым договором;</w:t>
      </w:r>
    </w:p>
    <w:p w:rsidR="0006209C" w:rsidRPr="00367C2D" w:rsidRDefault="0006209C" w:rsidP="0006209C">
      <w:pPr>
        <w:tabs>
          <w:tab w:val="left" w:pos="360"/>
        </w:tabs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обеспечение безопасности и условий труда, соответствующих государственным нормативным требованиям охраны труда;</w:t>
      </w:r>
    </w:p>
    <w:p w:rsidR="0006209C" w:rsidRPr="00367C2D" w:rsidRDefault="0006209C" w:rsidP="0006209C">
      <w:pPr>
        <w:pStyle w:val="ConsPlusNonformat"/>
        <w:jc w:val="both"/>
      </w:pPr>
      <w:r w:rsidRPr="00367C2D">
        <w:rPr>
          <w:rFonts w:ascii="Times New Roman" w:hAnsi="Times New Roman"/>
        </w:rPr>
        <w:t>- своевременную  и в полном объеме выплату заработной платы, размер и условия  получения  которой  определяются  настоящим  трудовым дого</w:t>
      </w:r>
      <w:r>
        <w:rPr>
          <w:rFonts w:ascii="Times New Roman" w:hAnsi="Times New Roman"/>
        </w:rPr>
        <w:t>вором, с учетом  квалификации  Р</w:t>
      </w:r>
      <w:r w:rsidRPr="00367C2D">
        <w:rPr>
          <w:rFonts w:ascii="Times New Roman" w:hAnsi="Times New Roman"/>
        </w:rPr>
        <w:t>аботника,  сложности  труда,  количества  и качества выполненной работы;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участие в управлении образовательным учреждением; 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защиту своей профессиональной чести и достоинства;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творческую инициативу, разработку и применение авторских программ и методов обучения и воспитания в пределах реализуемой образовательной программы, отдельного курса;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0" w:name="st47_3_4"/>
      <w:bookmarkEnd w:id="0"/>
      <w:r w:rsidRPr="00367C2D">
        <w:rPr>
          <w:color w:val="000000"/>
          <w:sz w:val="20"/>
          <w:szCs w:val="20"/>
        </w:rPr>
        <w:t>- на выбор учебных пособий, материалов и иных средств обучения и воспитания в соответствии с образовательной программой и в порядке, установленном законодательством об образовании;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на участие в разработке образовательных программ, в том числе учебных планов, календарных учебных графиков, рабочих программ, курсов, методических материалов и иных компонентов образовательных программ;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1" w:name="st47_3_6"/>
      <w:bookmarkEnd w:id="1"/>
      <w:r w:rsidRPr="00367C2D">
        <w:rPr>
          <w:color w:val="000000"/>
          <w:sz w:val="20"/>
          <w:szCs w:val="20"/>
        </w:rPr>
        <w:t>- на осуществление научной, научно-технической, творческой, исследовательской деятельности, участие в экспериментальной и международной деятельности, разработках и во внедрении инноваций;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  <w:shd w:val="clear" w:color="auto" w:fill="FFFFFF"/>
        </w:rPr>
        <w:t>- на дополнительное профессиональное образование по профилю педагогической деятельности не реже чем один раз в три года;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иные права трудовые права, меры социальной поддержки, установленные федеральными законами и законодательными актами субъектов Российской Федерации.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9</w:t>
      </w:r>
      <w:r w:rsidRPr="00367C2D">
        <w:rPr>
          <w:spacing w:val="0"/>
          <w:w w:val="100"/>
          <w:sz w:val="20"/>
          <w:szCs w:val="20"/>
        </w:rPr>
        <w:t>. Работник обязан: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осуществлять свою деятельность на высоком профессиональном уровне, обеспечив</w:t>
      </w:r>
      <w:r>
        <w:rPr>
          <w:color w:val="000000"/>
          <w:sz w:val="20"/>
          <w:szCs w:val="20"/>
        </w:rPr>
        <w:t>ать в полном объеме реализацию утвержденной рабочей программы</w:t>
      </w:r>
      <w:r w:rsidRPr="00367C2D">
        <w:rPr>
          <w:color w:val="000000"/>
          <w:sz w:val="20"/>
          <w:szCs w:val="20"/>
        </w:rPr>
        <w:t>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2" w:name="st48_1_2"/>
      <w:bookmarkEnd w:id="2"/>
      <w:r w:rsidRPr="00367C2D">
        <w:rPr>
          <w:color w:val="000000"/>
          <w:sz w:val="20"/>
          <w:szCs w:val="20"/>
        </w:rPr>
        <w:t>- соблюдать правовые, нравственные и этические нормы, следовать требованиям профессиональной этики;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уважать честь и достоинство обучающихся и других участников образовательных отношений;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систематически повышать свой профессиональный уровень;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3" w:name="st48_1_8"/>
      <w:bookmarkEnd w:id="3"/>
      <w:r w:rsidRPr="00367C2D">
        <w:rPr>
          <w:color w:val="000000"/>
          <w:sz w:val="20"/>
          <w:szCs w:val="20"/>
        </w:rPr>
        <w:t>- проходить аттестацию на соответствие занимаемой должности в порядке, установленном законодательством об образовании;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bookmarkStart w:id="4" w:name="st48_1_9"/>
      <w:bookmarkEnd w:id="4"/>
      <w:r w:rsidRPr="00367C2D">
        <w:rPr>
          <w:color w:val="000000"/>
          <w:sz w:val="20"/>
          <w:szCs w:val="20"/>
        </w:rPr>
        <w:t>- проходить в соответствии с трудовым законодательством предварительные при поступлении на работу и периодические медицинские осмотры, а также внеочередные медицинские осмотры по направлению работодателя;</w:t>
      </w:r>
    </w:p>
    <w:p w:rsidR="0006209C" w:rsidRPr="00367C2D" w:rsidRDefault="0006209C" w:rsidP="0006209C">
      <w:pPr>
        <w:pStyle w:val="normacttext"/>
        <w:shd w:val="clear" w:color="auto" w:fill="FFFFFF"/>
        <w:spacing w:before="0" w:beforeAutospacing="0" w:after="0" w:afterAutospacing="0"/>
        <w:jc w:val="both"/>
        <w:textAlignment w:val="baseline"/>
        <w:rPr>
          <w:color w:val="000000"/>
          <w:sz w:val="20"/>
          <w:szCs w:val="20"/>
        </w:rPr>
      </w:pPr>
      <w:r w:rsidRPr="00367C2D">
        <w:rPr>
          <w:color w:val="000000"/>
          <w:sz w:val="20"/>
          <w:szCs w:val="20"/>
        </w:rPr>
        <w:t>- проходить в установленном законодательством Российской Федерации порядке обучение и проверку знаний и навыков в области охраны труда;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bookmarkStart w:id="5" w:name="st48_1_11"/>
      <w:bookmarkEnd w:id="5"/>
      <w:r w:rsidRPr="00367C2D">
        <w:rPr>
          <w:spacing w:val="0"/>
          <w:w w:val="100"/>
          <w:sz w:val="20"/>
          <w:szCs w:val="20"/>
        </w:rPr>
        <w:t>- добросовестно исполнять свои трудовые обязанности, возложенные на него пунктом 1.1. настоящего трудового договора;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соблюдать </w:t>
      </w:r>
      <w:r>
        <w:rPr>
          <w:spacing w:val="0"/>
          <w:w w:val="100"/>
          <w:sz w:val="20"/>
          <w:szCs w:val="20"/>
        </w:rPr>
        <w:t xml:space="preserve">Устав, </w:t>
      </w:r>
      <w:r w:rsidRPr="00367C2D">
        <w:rPr>
          <w:spacing w:val="0"/>
          <w:w w:val="100"/>
          <w:sz w:val="20"/>
          <w:szCs w:val="20"/>
        </w:rPr>
        <w:t>Правила внутреннего трудового распорядка учреждения, требования по охране труда и обеспечению безопасности труда и иные локальные нормативные акты Работодателя;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соблюдать трудовую дисциплину;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бережно относиться к имуществу Работодателя и других работников;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незамедлительно сообщать Работодателю либо непосредственному руководителю о возникновении ситуации, представляющей угрозу жизни и здоровью людей, сохранности имущества Работодателя, имуществу других работников.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III</w:t>
      </w:r>
      <w:r w:rsidRPr="00367C2D">
        <w:rPr>
          <w:b/>
          <w:spacing w:val="0"/>
          <w:w w:val="100"/>
          <w:sz w:val="20"/>
          <w:szCs w:val="20"/>
        </w:rPr>
        <w:t>. ПРАВА И ОБЯЗАННОСТИ РАБОТОДАТЕЛЯ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10</w:t>
      </w:r>
      <w:r w:rsidRPr="00367C2D">
        <w:rPr>
          <w:spacing w:val="0"/>
          <w:w w:val="100"/>
          <w:sz w:val="20"/>
          <w:szCs w:val="20"/>
        </w:rPr>
        <w:t>. Работодатель имеет право: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требовать от Работника добросовестного исполнения обязанностей по настоящему трудовому договору;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принимать локальные нормативные акты, в том числе Правила внутреннего трудового распорядка, требования по охране труда и обеспечению безопасности труда;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привлекать Работника к дисциплинарной и материальной ответственности в порядке, установленном действующим законодательством Российской Федерации;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поощрять Работника за добросовестный эффективный труд;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иные права, предусмотренные трудовым законодательством Российской Федерации и настоящим трудовым договором.</w:t>
      </w:r>
    </w:p>
    <w:p w:rsidR="00AE0D5E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11</w:t>
      </w:r>
      <w:r w:rsidRPr="00367C2D">
        <w:rPr>
          <w:spacing w:val="0"/>
          <w:w w:val="100"/>
          <w:sz w:val="20"/>
          <w:szCs w:val="20"/>
        </w:rPr>
        <w:t>. Работодатель обязан: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предоставлять Работнику работу, обусловленную настоящим договором;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lastRenderedPageBreak/>
        <w:t>- обеспечить безопасность и условия труда работников, соответствующие государственным нормативным требованиям охраны труда;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обеспечивать Работника помещением, оборудованием, учебной и методической литературой и иными средствами, необходимыми для исполнения им трудовых обязанностей;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выплачивать в полном размере причитающуюся Работнику заработную плату в сроки, установленные Правилами внутреннего трудового распорядка;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осуществлять обработку и обеспечив</w:t>
      </w:r>
      <w:r>
        <w:rPr>
          <w:spacing w:val="0"/>
          <w:w w:val="100"/>
          <w:sz w:val="20"/>
          <w:szCs w:val="20"/>
        </w:rPr>
        <w:t>ать защиту персональных данных Р</w:t>
      </w:r>
      <w:r w:rsidRPr="00367C2D">
        <w:rPr>
          <w:spacing w:val="0"/>
          <w:w w:val="100"/>
          <w:sz w:val="20"/>
          <w:szCs w:val="20"/>
        </w:rPr>
        <w:t>аботника в соответствии с законодательством Российской Федерации;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знакомить Р</w:t>
      </w:r>
      <w:r w:rsidRPr="00367C2D">
        <w:rPr>
          <w:spacing w:val="0"/>
          <w:w w:val="100"/>
          <w:sz w:val="20"/>
          <w:szCs w:val="20"/>
        </w:rPr>
        <w:t>аботника под роспись с принимаемыми локальными нормативными актами, непосредственно связанными с его трудовой деятельностью;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исполнять иные обязанности, предусмотренные трудовым законодательством</w:t>
      </w:r>
      <w:r>
        <w:rPr>
          <w:spacing w:val="0"/>
          <w:w w:val="100"/>
          <w:sz w:val="20"/>
          <w:szCs w:val="20"/>
        </w:rPr>
        <w:t>,</w:t>
      </w:r>
      <w:r w:rsidRPr="00367C2D">
        <w:rPr>
          <w:spacing w:val="0"/>
          <w:w w:val="100"/>
          <w:sz w:val="20"/>
          <w:szCs w:val="20"/>
        </w:rPr>
        <w:t xml:space="preserve"> в том числе законодательством о специальной оценке условий труда,  и иными нормативными правовыми актами, содержащими нормы трудового права, коллективным договором, соглашениями, локальными нормативными актами и настоящим трудовым договором.</w:t>
      </w: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IV</w:t>
      </w:r>
      <w:r w:rsidRPr="00367C2D">
        <w:rPr>
          <w:b/>
          <w:spacing w:val="0"/>
          <w:w w:val="100"/>
          <w:sz w:val="20"/>
          <w:szCs w:val="20"/>
        </w:rPr>
        <w:t>. УСЛОВИЯ ОПЛАТЫ ТРУДА РАБОТНИКА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12</w:t>
      </w:r>
      <w:r w:rsidRPr="00367C2D">
        <w:rPr>
          <w:rFonts w:ascii="Times New Roman" w:hAnsi="Times New Roman" w:cs="Times New Roman"/>
        </w:rPr>
        <w:t xml:space="preserve">. За выполнение трудовых обязанностей, предусмотренных настоящим трудовым договором, </w:t>
      </w:r>
      <w:r>
        <w:rPr>
          <w:rFonts w:ascii="Times New Roman" w:hAnsi="Times New Roman" w:cs="Times New Roman"/>
        </w:rPr>
        <w:t>Р</w:t>
      </w:r>
      <w:r w:rsidRPr="00367C2D">
        <w:rPr>
          <w:rFonts w:ascii="Times New Roman" w:hAnsi="Times New Roman" w:cs="Times New Roman"/>
        </w:rPr>
        <w:t>аботнику устанавливается заработная плата в размере: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А) Должностной оклад, ставка заработной платы </w:t>
      </w:r>
      <w:r w:rsidR="00BA7C22">
        <w:rPr>
          <w:rFonts w:ascii="Times New Roman" w:hAnsi="Times New Roman" w:cs="Times New Roman"/>
        </w:rPr>
        <w:t>________________</w:t>
      </w:r>
      <w:bookmarkStart w:id="6" w:name="_GoBack"/>
      <w:bookmarkEnd w:id="6"/>
      <w:r w:rsidRPr="00367C2D">
        <w:rPr>
          <w:rFonts w:ascii="Times New Roman" w:hAnsi="Times New Roman" w:cs="Times New Roman"/>
        </w:rPr>
        <w:t xml:space="preserve"> рублей в месяц;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Б)  Повышающие коэффициенты:</w:t>
      </w:r>
    </w:p>
    <w:p w:rsidR="0006209C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повышающий коэффициент за </w:t>
      </w:r>
      <w:r w:rsidRPr="00CC25EA">
        <w:rPr>
          <w:rFonts w:ascii="Times New Roman" w:hAnsi="Times New Roman" w:cs="Times New Roman"/>
        </w:rPr>
        <w:t xml:space="preserve"> квалификационн</w:t>
      </w:r>
      <w:r>
        <w:rPr>
          <w:rFonts w:ascii="Times New Roman" w:hAnsi="Times New Roman" w:cs="Times New Roman"/>
        </w:rPr>
        <w:t xml:space="preserve">ую </w:t>
      </w:r>
      <w:r w:rsidRPr="00CC25EA">
        <w:rPr>
          <w:rFonts w:ascii="Times New Roman" w:hAnsi="Times New Roman" w:cs="Times New Roman"/>
        </w:rPr>
        <w:t xml:space="preserve"> категори</w:t>
      </w:r>
      <w:r>
        <w:rPr>
          <w:rFonts w:ascii="Times New Roman" w:hAnsi="Times New Roman" w:cs="Times New Roman"/>
        </w:rPr>
        <w:t>ю – 0,2</w:t>
      </w:r>
    </w:p>
    <w:p w:rsidR="0006209C" w:rsidRPr="00367C2D" w:rsidRDefault="0006209C" w:rsidP="0006209C">
      <w:pPr>
        <w:pStyle w:val="ConsPlusNonformat"/>
        <w:widowControl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персональный повышающий коэффициент – </w:t>
      </w:r>
      <w:r w:rsidR="00AE0D5E">
        <w:rPr>
          <w:rFonts w:ascii="Times New Roman" w:hAnsi="Times New Roman" w:cs="Times New Roman"/>
        </w:rPr>
        <w:t>0,2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 xml:space="preserve">В) Компенсационные выплаты: 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2"/>
        <w:gridCol w:w="3372"/>
        <w:gridCol w:w="3145"/>
      </w:tblGrid>
      <w:tr w:rsidR="0006209C" w:rsidRPr="00367C2D" w:rsidTr="0006209C">
        <w:tc>
          <w:tcPr>
            <w:tcW w:w="3372" w:type="dxa"/>
          </w:tcPr>
          <w:p w:rsidR="0006209C" w:rsidRPr="00367C2D" w:rsidRDefault="0006209C" w:rsidP="00230E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Наименование выплаты</w:t>
            </w:r>
          </w:p>
        </w:tc>
        <w:tc>
          <w:tcPr>
            <w:tcW w:w="3372" w:type="dxa"/>
          </w:tcPr>
          <w:p w:rsidR="0006209C" w:rsidRPr="00367C2D" w:rsidRDefault="0006209C" w:rsidP="00230E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Размер выплаты</w:t>
            </w:r>
          </w:p>
        </w:tc>
        <w:tc>
          <w:tcPr>
            <w:tcW w:w="3145" w:type="dxa"/>
          </w:tcPr>
          <w:p w:rsidR="0006209C" w:rsidRPr="00367C2D" w:rsidRDefault="0006209C" w:rsidP="00230E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Фактор, обуславливающий получение выплаты</w:t>
            </w:r>
          </w:p>
        </w:tc>
      </w:tr>
      <w:tr w:rsidR="0006209C" w:rsidRPr="00367C2D" w:rsidTr="0006209C">
        <w:tc>
          <w:tcPr>
            <w:tcW w:w="3372" w:type="dxa"/>
          </w:tcPr>
          <w:p w:rsidR="0006209C" w:rsidRPr="00367C2D" w:rsidRDefault="0006209C" w:rsidP="00230E17">
            <w:pPr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районный коэффициент</w:t>
            </w:r>
          </w:p>
        </w:tc>
        <w:tc>
          <w:tcPr>
            <w:tcW w:w="3372" w:type="dxa"/>
          </w:tcPr>
          <w:p w:rsidR="0006209C" w:rsidRPr="00367C2D" w:rsidRDefault="0006209C" w:rsidP="00230E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15%</w:t>
            </w:r>
          </w:p>
        </w:tc>
        <w:tc>
          <w:tcPr>
            <w:tcW w:w="3145" w:type="dxa"/>
          </w:tcPr>
          <w:p w:rsidR="0006209C" w:rsidRPr="00367C2D" w:rsidRDefault="0006209C" w:rsidP="00230E17">
            <w:pPr>
              <w:jc w:val="center"/>
              <w:rPr>
                <w:spacing w:val="0"/>
                <w:w w:val="100"/>
                <w:sz w:val="20"/>
                <w:szCs w:val="20"/>
              </w:rPr>
            </w:pPr>
          </w:p>
        </w:tc>
      </w:tr>
    </w:tbl>
    <w:p w:rsidR="0006209C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</w:p>
    <w:p w:rsidR="0006209C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  <w:r w:rsidRPr="00367C2D">
        <w:rPr>
          <w:rFonts w:ascii="Times New Roman" w:hAnsi="Times New Roman" w:cs="Times New Roman"/>
        </w:rPr>
        <w:t>Г</w:t>
      </w:r>
      <w:r w:rsidRPr="005A0F01">
        <w:rPr>
          <w:rFonts w:ascii="Times New Roman" w:hAnsi="Times New Roman" w:cs="Times New Roman"/>
        </w:rPr>
        <w:t>). Стимулирующие выплаты</w:t>
      </w:r>
    </w:p>
    <w:tbl>
      <w:tblPr>
        <w:tblStyle w:val="a3"/>
        <w:tblpPr w:leftFromText="180" w:rightFromText="180" w:vertAnchor="text" w:horzAnchor="margin" w:tblpY="281"/>
        <w:tblW w:w="9889" w:type="dxa"/>
        <w:tblLook w:val="04A0" w:firstRow="1" w:lastRow="0" w:firstColumn="1" w:lastColumn="0" w:noHBand="0" w:noVBand="1"/>
      </w:tblPr>
      <w:tblGrid>
        <w:gridCol w:w="4219"/>
        <w:gridCol w:w="4527"/>
        <w:gridCol w:w="1143"/>
      </w:tblGrid>
      <w:tr w:rsidR="0006209C" w:rsidRPr="00E2581A" w:rsidTr="00062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Показатели эффективности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Критерии оценки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Размер выплат</w:t>
            </w:r>
          </w:p>
        </w:tc>
      </w:tr>
      <w:tr w:rsidR="0006209C" w:rsidRPr="00E2581A" w:rsidTr="0006209C">
        <w:trPr>
          <w:trHeight w:val="743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Организация физкультурно-оздоровительной и спортивной работы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Отсутствие случаев травматизма во время образовательного процесса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rPr>
          <w:trHeight w:val="85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Проведение мероприятий, нацеленных на приобщение воспитанников к здоровому образу жизни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Организация мониторинга индивидуальных достижений воспитанников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Корректировка педагогической деятельности на основании проводимого мониторинга индивидуальных достижений детей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Участие и результаты участия воспитанников в олимпиадах, конкурсах, соревнованиях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На уровне ДОУ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На уровне города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За одно призовое место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Участие педагогов в реализации дополнительного образования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Реализация  программ дополнительного образования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2 балла</w:t>
            </w:r>
          </w:p>
        </w:tc>
      </w:tr>
      <w:tr w:rsidR="0006209C" w:rsidRPr="00E2581A" w:rsidTr="0006209C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Участие в коллективных педагогических проектах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Участие в инновационных коллективных педагогических проектах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AE0D5E">
        <w:trPr>
          <w:trHeight w:val="1867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Создание элементов образовательной инфраструктуры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Организация повышения профессионального мастерства педагогических работников, обмен опытом работы, проведение мастер-классов для педагогов по трансляции методов, форм, технологий работы с детьми: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На уровне ДОУ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На уровне города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На областном, всероссийском уровне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2 балла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3 балла</w:t>
            </w:r>
          </w:p>
        </w:tc>
      </w:tr>
      <w:tr w:rsidR="0006209C" w:rsidRPr="00E2581A" w:rsidTr="0006209C">
        <w:trPr>
          <w:trHeight w:val="340"/>
        </w:trPr>
        <w:tc>
          <w:tcPr>
            <w:tcW w:w="42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Ведение Сайта, блога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rPr>
          <w:trHeight w:val="976"/>
        </w:trPr>
        <w:tc>
          <w:tcPr>
            <w:tcW w:w="42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lastRenderedPageBreak/>
              <w:t>Организация мероприятий обеспечивающих взаимодействие с родителями воспитанников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Организация участия родителей в проведении спортивных, культурно-массовых мероприятий, участие в проектной деятельности, создании предметно-пространственной среды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1балл</w:t>
            </w:r>
          </w:p>
        </w:tc>
      </w:tr>
      <w:tr w:rsidR="0006209C" w:rsidRPr="00E2581A" w:rsidTr="0006209C">
        <w:trPr>
          <w:trHeight w:val="411"/>
        </w:trPr>
        <w:tc>
          <w:tcPr>
            <w:tcW w:w="42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Отсутствие обоснованных жалоб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</w:tc>
      </w:tr>
      <w:tr w:rsidR="0006209C" w:rsidRPr="00E2581A" w:rsidTr="0006209C">
        <w:trPr>
          <w:trHeight w:val="411"/>
        </w:trPr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Стаж непрерывной  педагогической работы в МДОУ «ЦРР – детский сад «Улыбка»</w:t>
            </w:r>
          </w:p>
        </w:tc>
        <w:tc>
          <w:tcPr>
            <w:tcW w:w="4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От 5 до 10 лет</w:t>
            </w:r>
          </w:p>
          <w:p w:rsidR="0006209C" w:rsidRPr="00E2581A" w:rsidRDefault="0006209C" w:rsidP="00230E17">
            <w:pPr>
              <w:pStyle w:val="ConsPlusNonformat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От 10 лет и выше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1 балл</w:t>
            </w:r>
          </w:p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2 балла</w:t>
            </w:r>
          </w:p>
        </w:tc>
      </w:tr>
      <w:tr w:rsidR="0006209C" w:rsidRPr="00E2581A" w:rsidTr="0006209C">
        <w:trPr>
          <w:trHeight w:val="290"/>
        </w:trPr>
        <w:tc>
          <w:tcPr>
            <w:tcW w:w="87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1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6209C" w:rsidRPr="00E2581A" w:rsidRDefault="0006209C" w:rsidP="00230E17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E2581A">
              <w:rPr>
                <w:rFonts w:ascii="Times New Roman" w:hAnsi="Times New Roman" w:cs="Times New Roman"/>
              </w:rPr>
              <w:t>20 баллов</w:t>
            </w:r>
          </w:p>
        </w:tc>
      </w:tr>
    </w:tbl>
    <w:p w:rsidR="0006209C" w:rsidRPr="00367C2D" w:rsidRDefault="0006209C" w:rsidP="0006209C">
      <w:pPr>
        <w:pStyle w:val="ConsPlusNonformat"/>
        <w:jc w:val="both"/>
        <w:rPr>
          <w:rFonts w:ascii="Times New Roman" w:hAnsi="Times New Roman" w:cs="Times New Roman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13. В</w:t>
      </w:r>
      <w:r w:rsidRPr="00367C2D">
        <w:rPr>
          <w:spacing w:val="0"/>
          <w:w w:val="100"/>
          <w:sz w:val="20"/>
          <w:szCs w:val="20"/>
        </w:rPr>
        <w:t>ыплата заработной платы Работнику производится путем  безналичного перечисления на счет Работника в банке  в сроки, установленные Правилами внутреннего трудового распорядка.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14. На  Р</w:t>
      </w:r>
      <w:r w:rsidRPr="00367C2D">
        <w:rPr>
          <w:rFonts w:ascii="Times New Roman" w:hAnsi="Times New Roman"/>
        </w:rPr>
        <w:t>аботника  распространяются  льготы,  гарантии  и компенсации, установленные    законодательством   Российской   Федерации,   нормативными правовыми  актами  с</w:t>
      </w:r>
      <w:r>
        <w:rPr>
          <w:rFonts w:ascii="Times New Roman" w:hAnsi="Times New Roman"/>
        </w:rPr>
        <w:t>убъектов Российской Федерации, К</w:t>
      </w:r>
      <w:r w:rsidRPr="00367C2D">
        <w:rPr>
          <w:rFonts w:ascii="Times New Roman" w:hAnsi="Times New Roman"/>
        </w:rPr>
        <w:t>оллективным договором и локальными нормативными актами.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15</w:t>
      </w:r>
      <w:r w:rsidRPr="00367C2D">
        <w:rPr>
          <w:spacing w:val="0"/>
          <w:w w:val="100"/>
          <w:sz w:val="20"/>
          <w:szCs w:val="20"/>
        </w:rPr>
        <w:t>. Из заработной платы Работника могут производиться удержания в случаях, предусмотренных законодательством Российской Федерации.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</w:t>
      </w:r>
      <w:r w:rsidRPr="00367C2D">
        <w:rPr>
          <w:b/>
          <w:spacing w:val="0"/>
          <w:w w:val="100"/>
          <w:sz w:val="20"/>
          <w:szCs w:val="20"/>
        </w:rPr>
        <w:t>. РАБОЧЕЕ ВРЕМЯ И ВРЕМЯ ОТДЫХА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16</w:t>
      </w:r>
      <w:r w:rsidRPr="00367C2D">
        <w:rPr>
          <w:spacing w:val="0"/>
          <w:w w:val="100"/>
          <w:sz w:val="20"/>
          <w:szCs w:val="20"/>
        </w:rPr>
        <w:t>. Работнику устанавливается следующая продолжительность рабочего времени  (норма часов педагогической работы за ставку)  3</w:t>
      </w:r>
      <w:r>
        <w:rPr>
          <w:spacing w:val="0"/>
          <w:w w:val="100"/>
          <w:sz w:val="20"/>
          <w:szCs w:val="20"/>
        </w:rPr>
        <w:t>0</w:t>
      </w:r>
      <w:r w:rsidRPr="00367C2D">
        <w:rPr>
          <w:spacing w:val="0"/>
          <w:w w:val="100"/>
          <w:sz w:val="20"/>
          <w:szCs w:val="20"/>
        </w:rPr>
        <w:t xml:space="preserve"> часов в неделю.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17</w:t>
      </w:r>
      <w:r w:rsidRPr="00367C2D">
        <w:rPr>
          <w:spacing w:val="0"/>
          <w:w w:val="100"/>
          <w:sz w:val="20"/>
          <w:szCs w:val="20"/>
        </w:rPr>
        <w:t>. Работнику устанавливается пятидневная рабочая неделя с двумя выходными днями – суббота, воскресенье.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18</w:t>
      </w:r>
      <w:r w:rsidRPr="00367C2D">
        <w:rPr>
          <w:spacing w:val="0"/>
          <w:w w:val="100"/>
          <w:sz w:val="20"/>
          <w:szCs w:val="20"/>
        </w:rPr>
        <w:t xml:space="preserve">. Работнику предоставляется ежегодный основной оплачиваемый отпуск продолжительностью 42 </w:t>
      </w:r>
      <w:proofErr w:type="gramStart"/>
      <w:r w:rsidRPr="00367C2D">
        <w:rPr>
          <w:spacing w:val="0"/>
          <w:w w:val="100"/>
          <w:sz w:val="20"/>
          <w:szCs w:val="20"/>
        </w:rPr>
        <w:t>календарных</w:t>
      </w:r>
      <w:proofErr w:type="gramEnd"/>
      <w:r w:rsidRPr="00367C2D">
        <w:rPr>
          <w:spacing w:val="0"/>
          <w:w w:val="100"/>
          <w:sz w:val="20"/>
          <w:szCs w:val="20"/>
        </w:rPr>
        <w:t xml:space="preserve"> дн</w:t>
      </w:r>
      <w:r>
        <w:rPr>
          <w:spacing w:val="0"/>
          <w:w w:val="100"/>
          <w:sz w:val="20"/>
          <w:szCs w:val="20"/>
        </w:rPr>
        <w:t>я</w:t>
      </w:r>
      <w:r w:rsidRPr="00367C2D">
        <w:rPr>
          <w:spacing w:val="0"/>
          <w:w w:val="100"/>
          <w:sz w:val="20"/>
          <w:szCs w:val="20"/>
        </w:rPr>
        <w:t>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19</w:t>
      </w:r>
      <w:r w:rsidRPr="00367C2D">
        <w:rPr>
          <w:spacing w:val="0"/>
          <w:w w:val="100"/>
          <w:sz w:val="20"/>
          <w:szCs w:val="20"/>
        </w:rPr>
        <w:t>. Ежегодный оплачиваемый отпуск предоставляется в соответствии с графиком отпусков.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</w:t>
      </w:r>
      <w:r w:rsidRPr="00367C2D">
        <w:rPr>
          <w:b/>
          <w:spacing w:val="0"/>
          <w:w w:val="100"/>
          <w:sz w:val="20"/>
          <w:szCs w:val="20"/>
        </w:rPr>
        <w:t>. СОЦИАЛЬНОЕ СТРАХОВАНИЕ РАБОТНИКА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20</w:t>
      </w:r>
      <w:r w:rsidRPr="00367C2D">
        <w:rPr>
          <w:spacing w:val="0"/>
          <w:w w:val="100"/>
          <w:sz w:val="20"/>
          <w:szCs w:val="20"/>
        </w:rPr>
        <w:t>. Работник подлежит социальному страхованию в порядке и на условиях, установленных действующим законодательством Российской Федерации.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21</w:t>
      </w:r>
      <w:r w:rsidRPr="00367C2D">
        <w:rPr>
          <w:spacing w:val="0"/>
          <w:w w:val="100"/>
          <w:sz w:val="20"/>
          <w:szCs w:val="20"/>
        </w:rPr>
        <w:t>. Работнику предоставляются меры социальной поддержки, предусмотренные законодательством Российской Федерации, законодательством субъектов Российской Феде</w:t>
      </w:r>
      <w:r>
        <w:rPr>
          <w:spacing w:val="0"/>
          <w:w w:val="100"/>
          <w:sz w:val="20"/>
          <w:szCs w:val="20"/>
        </w:rPr>
        <w:t>рации, отраслевым соглашением, К</w:t>
      </w:r>
      <w:r w:rsidRPr="00367C2D">
        <w:rPr>
          <w:spacing w:val="0"/>
          <w:w w:val="100"/>
          <w:sz w:val="20"/>
          <w:szCs w:val="20"/>
        </w:rPr>
        <w:t>оллективным договоро</w:t>
      </w:r>
      <w:r>
        <w:rPr>
          <w:spacing w:val="0"/>
          <w:w w:val="100"/>
          <w:sz w:val="20"/>
          <w:szCs w:val="20"/>
        </w:rPr>
        <w:t>м, настоящим трудовым договором.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tabs>
          <w:tab w:val="center" w:pos="4677"/>
        </w:tabs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</w:t>
      </w:r>
      <w:r w:rsidRPr="00367C2D">
        <w:rPr>
          <w:b/>
          <w:spacing w:val="0"/>
          <w:w w:val="100"/>
          <w:sz w:val="20"/>
          <w:szCs w:val="20"/>
        </w:rPr>
        <w:t>. ИНЫЕ УСЛОВИЯ ТРУДОВОГО ДОГОВОРА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22</w:t>
      </w:r>
      <w:r w:rsidRPr="00367C2D">
        <w:rPr>
          <w:spacing w:val="0"/>
          <w:w w:val="100"/>
          <w:sz w:val="20"/>
          <w:szCs w:val="20"/>
        </w:rPr>
        <w:t>. Работник обязуется не разглашать охраняемую законом тайну (служебную</w:t>
      </w:r>
      <w:r>
        <w:rPr>
          <w:spacing w:val="0"/>
          <w:w w:val="100"/>
          <w:sz w:val="20"/>
          <w:szCs w:val="20"/>
        </w:rPr>
        <w:t>), ставшую известной Р</w:t>
      </w:r>
      <w:r w:rsidRPr="00367C2D">
        <w:rPr>
          <w:spacing w:val="0"/>
          <w:w w:val="100"/>
          <w:sz w:val="20"/>
          <w:szCs w:val="20"/>
        </w:rPr>
        <w:t>аботнику в связи с исполнением им трудовых обязанностей.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23</w:t>
      </w:r>
      <w:r w:rsidRPr="00367C2D">
        <w:rPr>
          <w:spacing w:val="0"/>
          <w:w w:val="100"/>
          <w:sz w:val="20"/>
          <w:szCs w:val="20"/>
        </w:rPr>
        <w:t>. Иные условия трудового договора ________________________________________________</w:t>
      </w:r>
      <w:r>
        <w:rPr>
          <w:spacing w:val="0"/>
          <w:w w:val="100"/>
          <w:sz w:val="20"/>
          <w:szCs w:val="20"/>
        </w:rPr>
        <w:t>___________</w:t>
      </w:r>
      <w:r w:rsidRPr="00367C2D">
        <w:rPr>
          <w:spacing w:val="0"/>
          <w:w w:val="100"/>
          <w:sz w:val="20"/>
          <w:szCs w:val="20"/>
        </w:rPr>
        <w:t>_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VIII</w:t>
      </w:r>
      <w:r w:rsidRPr="00367C2D">
        <w:rPr>
          <w:b/>
          <w:spacing w:val="0"/>
          <w:w w:val="100"/>
          <w:sz w:val="20"/>
          <w:szCs w:val="20"/>
        </w:rPr>
        <w:t>. ОТВЕТСТВЕННОСТЬ СТОРОН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24. Работодатель и Р</w:t>
      </w:r>
      <w:r w:rsidRPr="00367C2D">
        <w:rPr>
          <w:spacing w:val="0"/>
          <w:w w:val="100"/>
          <w:sz w:val="20"/>
          <w:szCs w:val="20"/>
        </w:rPr>
        <w:t>аботник несут ответственность за неисполнение или ненадлежащее исполнение взятых на себя обязанностей и обязательств, установленных законодательством Российской Федерации, локальными нормативными актами и настоящим трудовым договором.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25. З</w:t>
      </w:r>
      <w:r w:rsidRPr="00367C2D">
        <w:rPr>
          <w:spacing w:val="0"/>
          <w:w w:val="100"/>
          <w:sz w:val="20"/>
          <w:szCs w:val="20"/>
        </w:rPr>
        <w:t>а совершение дисциплинарного проступка, то есть неисполнен</w:t>
      </w:r>
      <w:r>
        <w:rPr>
          <w:spacing w:val="0"/>
          <w:w w:val="100"/>
          <w:sz w:val="20"/>
          <w:szCs w:val="20"/>
        </w:rPr>
        <w:t>ие или ненадлежащее исполнение Р</w:t>
      </w:r>
      <w:r w:rsidRPr="00367C2D">
        <w:rPr>
          <w:spacing w:val="0"/>
          <w:w w:val="100"/>
          <w:sz w:val="20"/>
          <w:szCs w:val="20"/>
        </w:rPr>
        <w:t>аботником по его вине возложенных на</w:t>
      </w:r>
      <w:r>
        <w:rPr>
          <w:spacing w:val="0"/>
          <w:w w:val="100"/>
          <w:sz w:val="20"/>
          <w:szCs w:val="20"/>
        </w:rPr>
        <w:t xml:space="preserve"> него трудовых обязанностей, к Р</w:t>
      </w:r>
      <w:r w:rsidRPr="00367C2D">
        <w:rPr>
          <w:spacing w:val="0"/>
          <w:w w:val="100"/>
          <w:sz w:val="20"/>
          <w:szCs w:val="20"/>
        </w:rPr>
        <w:t>аботнику могут быть применены дисциплинарные взыскания, предусмотренные Трудовым кодексом  Российской Федерации.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IX</w:t>
      </w:r>
      <w:r w:rsidRPr="00367C2D">
        <w:rPr>
          <w:b/>
          <w:spacing w:val="0"/>
          <w:w w:val="100"/>
          <w:sz w:val="20"/>
          <w:szCs w:val="20"/>
        </w:rPr>
        <w:t>. ИЗМЕНЕНИЕ И ПРЕКРАЩЕНИЕ ДОГОВОРА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  <w:color w:val="000000"/>
        </w:rPr>
      </w:pPr>
      <w:r>
        <w:rPr>
          <w:rFonts w:ascii="Times New Roman" w:hAnsi="Times New Roman"/>
        </w:rPr>
        <w:t>26</w:t>
      </w:r>
      <w:r w:rsidRPr="00367C2D">
        <w:rPr>
          <w:rFonts w:ascii="Times New Roman" w:hAnsi="Times New Roman"/>
        </w:rPr>
        <w:t xml:space="preserve">.  Изменения  могут  быть  внесены  в  настоящий трудовой договор: по соглашению  сторон,  при  изменении законодательства Российской Федерации в части,  затрагивающей  права,  обязанности и интересы сторон, по инициативе сторон,  а  также  в  других  случаях,  предусмотренных  </w:t>
      </w:r>
      <w:r w:rsidRPr="00367C2D">
        <w:rPr>
          <w:rFonts w:ascii="Times New Roman" w:hAnsi="Times New Roman"/>
          <w:color w:val="000000"/>
        </w:rPr>
        <w:t xml:space="preserve">Трудовым  </w:t>
      </w:r>
      <w:hyperlink r:id="rId5" w:history="1">
        <w:r w:rsidRPr="00367C2D">
          <w:rPr>
            <w:rFonts w:ascii="Times New Roman" w:hAnsi="Times New Roman"/>
            <w:color w:val="000000"/>
          </w:rPr>
          <w:t>кодексом</w:t>
        </w:r>
      </w:hyperlink>
      <w:r w:rsidRPr="00367C2D">
        <w:rPr>
          <w:rFonts w:ascii="Times New Roman" w:hAnsi="Times New Roman"/>
          <w:color w:val="000000"/>
        </w:rPr>
        <w:t xml:space="preserve"> Российской Федерации.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0"/>
        </w:rPr>
        <w:t>27</w:t>
      </w:r>
      <w:r w:rsidRPr="00367C2D">
        <w:rPr>
          <w:rFonts w:ascii="Times New Roman" w:hAnsi="Times New Roman"/>
          <w:color w:val="000000"/>
        </w:rPr>
        <w:t xml:space="preserve">. При  изменении </w:t>
      </w:r>
      <w:r>
        <w:rPr>
          <w:rFonts w:ascii="Times New Roman" w:hAnsi="Times New Roman"/>
          <w:color w:val="000000"/>
        </w:rPr>
        <w:t>Р</w:t>
      </w:r>
      <w:r w:rsidRPr="00367C2D">
        <w:rPr>
          <w:rFonts w:ascii="Times New Roman" w:hAnsi="Times New Roman"/>
          <w:color w:val="000000"/>
        </w:rPr>
        <w:t>аботодателем условий</w:t>
      </w:r>
      <w:r w:rsidRPr="00367C2D">
        <w:rPr>
          <w:rFonts w:ascii="Times New Roman" w:hAnsi="Times New Roman"/>
        </w:rPr>
        <w:t xml:space="preserve"> настоящего трудового договора (за исключением  трудовой  функции)  по  причинам,  связанным с изменением организационных  или  тех</w:t>
      </w:r>
      <w:r>
        <w:rPr>
          <w:rFonts w:ascii="Times New Roman" w:hAnsi="Times New Roman"/>
        </w:rPr>
        <w:t>нологических  условий  труда,  Р</w:t>
      </w:r>
      <w:r w:rsidRPr="00367C2D">
        <w:rPr>
          <w:rFonts w:ascii="Times New Roman" w:hAnsi="Times New Roman"/>
        </w:rPr>
        <w:t xml:space="preserve">аботодатель обязан уведомить  об  этом </w:t>
      </w:r>
      <w:r>
        <w:rPr>
          <w:rFonts w:ascii="Times New Roman" w:hAnsi="Times New Roman"/>
        </w:rPr>
        <w:t>Р</w:t>
      </w:r>
      <w:r w:rsidRPr="00367C2D">
        <w:rPr>
          <w:rFonts w:ascii="Times New Roman" w:hAnsi="Times New Roman"/>
        </w:rPr>
        <w:t xml:space="preserve">аботника в письменной форме не позднее, чем за 2 месяца </w:t>
      </w:r>
      <w:r w:rsidRPr="00367C2D">
        <w:rPr>
          <w:rFonts w:ascii="Times New Roman" w:hAnsi="Times New Roman"/>
          <w:color w:val="000000"/>
        </w:rPr>
        <w:t>(</w:t>
      </w:r>
      <w:hyperlink r:id="rId6" w:history="1">
        <w:r w:rsidRPr="00367C2D">
          <w:rPr>
            <w:rFonts w:ascii="Times New Roman" w:hAnsi="Times New Roman"/>
            <w:color w:val="000000"/>
          </w:rPr>
          <w:t>статья 74</w:t>
        </w:r>
      </w:hyperlink>
      <w:r w:rsidRPr="00367C2D">
        <w:rPr>
          <w:rFonts w:ascii="Times New Roman" w:hAnsi="Times New Roman"/>
          <w:color w:val="000000"/>
        </w:rPr>
        <w:t xml:space="preserve"> Трудового</w:t>
      </w:r>
      <w:r w:rsidRPr="00367C2D">
        <w:rPr>
          <w:rFonts w:ascii="Times New Roman" w:hAnsi="Times New Roman"/>
        </w:rPr>
        <w:t xml:space="preserve"> кодекса Российской Федерации).</w:t>
      </w:r>
    </w:p>
    <w:p w:rsidR="0006209C" w:rsidRPr="00367C2D" w:rsidRDefault="0006209C" w:rsidP="0006209C">
      <w:pPr>
        <w:pStyle w:val="ConsPlusNonformat"/>
        <w:jc w:val="both"/>
        <w:rPr>
          <w:rFonts w:ascii="Times New Roman" w:hAnsi="Times New Roman"/>
          <w:color w:val="000000"/>
        </w:rPr>
      </w:pPr>
      <w:r w:rsidRPr="00367C2D">
        <w:rPr>
          <w:rFonts w:ascii="Times New Roman" w:hAnsi="Times New Roman"/>
        </w:rPr>
        <w:lastRenderedPageBreak/>
        <w:t xml:space="preserve">    О  предстоящем увольнении в связи с ликвидацией учреждения, сокращением численности   или   штата   работников   учрежден</w:t>
      </w:r>
      <w:r>
        <w:rPr>
          <w:rFonts w:ascii="Times New Roman" w:hAnsi="Times New Roman"/>
        </w:rPr>
        <w:t>ия   Р</w:t>
      </w:r>
      <w:r w:rsidRPr="00367C2D">
        <w:rPr>
          <w:rFonts w:ascii="Times New Roman" w:hAnsi="Times New Roman"/>
        </w:rPr>
        <w:t xml:space="preserve">аботодатель   обязан </w:t>
      </w:r>
      <w:r>
        <w:rPr>
          <w:rFonts w:ascii="Times New Roman" w:hAnsi="Times New Roman"/>
        </w:rPr>
        <w:t>предупредить  Р</w:t>
      </w:r>
      <w:r w:rsidRPr="00367C2D">
        <w:rPr>
          <w:rFonts w:ascii="Times New Roman" w:hAnsi="Times New Roman"/>
        </w:rPr>
        <w:t>аботника  персонально и под роспись не менее</w:t>
      </w:r>
      <w:proofErr w:type="gramStart"/>
      <w:r>
        <w:rPr>
          <w:rFonts w:ascii="Times New Roman" w:hAnsi="Times New Roman"/>
        </w:rPr>
        <w:t>,</w:t>
      </w:r>
      <w:proofErr w:type="gramEnd"/>
      <w:r w:rsidRPr="00367C2D">
        <w:rPr>
          <w:rFonts w:ascii="Times New Roman" w:hAnsi="Times New Roman"/>
        </w:rPr>
        <w:t xml:space="preserve"> чем за 2 месяца до увольнения </w:t>
      </w:r>
      <w:r w:rsidRPr="00367C2D">
        <w:rPr>
          <w:rFonts w:ascii="Times New Roman" w:hAnsi="Times New Roman"/>
          <w:color w:val="000000"/>
        </w:rPr>
        <w:t>(</w:t>
      </w:r>
      <w:hyperlink r:id="rId7" w:history="1">
        <w:r w:rsidRPr="00367C2D">
          <w:rPr>
            <w:rFonts w:ascii="Times New Roman" w:hAnsi="Times New Roman"/>
            <w:color w:val="000000"/>
          </w:rPr>
          <w:t>статья 180</w:t>
        </w:r>
      </w:hyperlink>
      <w:r w:rsidRPr="00367C2D">
        <w:rPr>
          <w:rFonts w:ascii="Times New Roman" w:hAnsi="Times New Roman"/>
          <w:color w:val="000000"/>
        </w:rPr>
        <w:t xml:space="preserve"> Трудового кодекса Российской Федерации).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28</w:t>
      </w:r>
      <w:r w:rsidRPr="00367C2D">
        <w:rPr>
          <w:spacing w:val="0"/>
          <w:w w:val="100"/>
          <w:sz w:val="20"/>
          <w:szCs w:val="20"/>
        </w:rPr>
        <w:t>. Настоящий трудовой договор может быть прекращен по основаниям: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несоответствие занимаемой должности или выполняемой работе вследствие недостаточной квалификации, подтвержденной результатами аттестации; 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- неод</w:t>
      </w:r>
      <w:r>
        <w:rPr>
          <w:spacing w:val="0"/>
          <w:w w:val="100"/>
          <w:sz w:val="20"/>
          <w:szCs w:val="20"/>
        </w:rPr>
        <w:t>нократного неисполнения Р</w:t>
      </w:r>
      <w:r w:rsidRPr="00367C2D">
        <w:rPr>
          <w:spacing w:val="0"/>
          <w:w w:val="100"/>
          <w:sz w:val="20"/>
          <w:szCs w:val="20"/>
        </w:rPr>
        <w:t>аботником без уважительных причин трудовых обязанностей, если он имеет дисциплинарное взыскание;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- совершения Р</w:t>
      </w:r>
      <w:r w:rsidRPr="00367C2D">
        <w:rPr>
          <w:spacing w:val="0"/>
          <w:w w:val="100"/>
          <w:sz w:val="20"/>
          <w:szCs w:val="20"/>
        </w:rPr>
        <w:t>аботником, выполняющим воспитательные функции, аморального проступка, несовместимого с продолжением данной работы.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Трудовой договор  прекращается вследствие нарушения установленных Трудовым кодексом и иными федеральным законом правил его заключения, если нарушение этих правил исключает возможность продолжения работы, в следующих случаях: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- отсутствие соответствующего документа об образовании и </w:t>
      </w:r>
      <w:proofErr w:type="gramStart"/>
      <w:r w:rsidRPr="00367C2D">
        <w:rPr>
          <w:spacing w:val="0"/>
          <w:w w:val="100"/>
          <w:sz w:val="20"/>
          <w:szCs w:val="20"/>
        </w:rPr>
        <w:t>и</w:t>
      </w:r>
      <w:proofErr w:type="gramEnd"/>
      <w:r w:rsidRPr="00367C2D">
        <w:rPr>
          <w:spacing w:val="0"/>
          <w:w w:val="100"/>
          <w:sz w:val="20"/>
          <w:szCs w:val="20"/>
        </w:rPr>
        <w:t>(или) о квалификации, если выполнение работы требует специальных знаний в соответствии с федеральным законом или иных нормативным правовым актом.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 xml:space="preserve"> предусмотренным действующим законодательством Российской Федерации.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29</w:t>
      </w:r>
      <w:r w:rsidRPr="00367C2D">
        <w:rPr>
          <w:spacing w:val="0"/>
          <w:w w:val="100"/>
          <w:sz w:val="20"/>
          <w:szCs w:val="20"/>
        </w:rPr>
        <w:t>. При расторжении</w:t>
      </w:r>
      <w:r>
        <w:rPr>
          <w:spacing w:val="0"/>
          <w:w w:val="100"/>
          <w:sz w:val="20"/>
          <w:szCs w:val="20"/>
        </w:rPr>
        <w:t xml:space="preserve"> трудового договора Р</w:t>
      </w:r>
      <w:r w:rsidRPr="00367C2D">
        <w:rPr>
          <w:spacing w:val="0"/>
          <w:w w:val="100"/>
          <w:sz w:val="20"/>
          <w:szCs w:val="20"/>
        </w:rPr>
        <w:t>аботнику предоставляются гарантии и компенсации, предусмотренные Трудовым кодексом Российской Федерации и иными федеральными законами.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b/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6D06F7">
        <w:rPr>
          <w:b/>
          <w:spacing w:val="0"/>
          <w:w w:val="100"/>
          <w:sz w:val="20"/>
          <w:szCs w:val="20"/>
          <w:lang w:val="en-US"/>
        </w:rPr>
        <w:t>X</w:t>
      </w:r>
      <w:r w:rsidRPr="00367C2D">
        <w:rPr>
          <w:b/>
          <w:spacing w:val="0"/>
          <w:w w:val="100"/>
          <w:sz w:val="20"/>
          <w:szCs w:val="20"/>
        </w:rPr>
        <w:t>. ЗАКЛЮЧИТЕЛЬНЫЕ ПОЛОЖЕНИЯ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30</w:t>
      </w:r>
      <w:r w:rsidRPr="00367C2D">
        <w:rPr>
          <w:spacing w:val="0"/>
          <w:w w:val="100"/>
          <w:sz w:val="20"/>
          <w:szCs w:val="20"/>
        </w:rPr>
        <w:t xml:space="preserve">. Трудовые споры и разногласия сторон по вопросам соблюдения условий настоящего трудового договора разрешаются по соглашению сторон, а в случае </w:t>
      </w:r>
      <w:proofErr w:type="spellStart"/>
      <w:r w:rsidRPr="00367C2D">
        <w:rPr>
          <w:spacing w:val="0"/>
          <w:w w:val="100"/>
          <w:sz w:val="20"/>
          <w:szCs w:val="20"/>
        </w:rPr>
        <w:t>недостижения</w:t>
      </w:r>
      <w:proofErr w:type="spellEnd"/>
      <w:r w:rsidRPr="00367C2D">
        <w:rPr>
          <w:spacing w:val="0"/>
          <w:w w:val="100"/>
          <w:sz w:val="20"/>
          <w:szCs w:val="20"/>
        </w:rPr>
        <w:t xml:space="preserve"> соглашения рассматриваются комиссией по трудовым спорам и (или) судом в порядке, установленном законодательством Российской Федерации. 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31</w:t>
      </w:r>
      <w:r w:rsidRPr="00367C2D">
        <w:rPr>
          <w:spacing w:val="0"/>
          <w:w w:val="100"/>
          <w:sz w:val="20"/>
          <w:szCs w:val="20"/>
        </w:rPr>
        <w:t>. В части, не предусмотренной настоящим трудовым договором, стороны руководствуются законодательством Российской Федерации.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  <w:r>
        <w:rPr>
          <w:spacing w:val="0"/>
          <w:w w:val="100"/>
          <w:sz w:val="20"/>
          <w:szCs w:val="20"/>
        </w:rPr>
        <w:t>32</w:t>
      </w:r>
      <w:r w:rsidRPr="00367C2D">
        <w:rPr>
          <w:spacing w:val="0"/>
          <w:w w:val="100"/>
          <w:sz w:val="20"/>
          <w:szCs w:val="20"/>
        </w:rPr>
        <w:t>. Настоящий трудовой договор заключен в 2 экземплярах, имеющих одинаковую силу. Один экземпляр хранится у Работодателя, второй у Работника.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6209C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  <w:r w:rsidRPr="00367C2D">
        <w:rPr>
          <w:b/>
          <w:spacing w:val="0"/>
          <w:w w:val="100"/>
          <w:sz w:val="20"/>
          <w:szCs w:val="20"/>
          <w:lang w:val="en-US"/>
        </w:rPr>
        <w:t>XI</w:t>
      </w:r>
      <w:r w:rsidRPr="00367C2D">
        <w:rPr>
          <w:b/>
          <w:spacing w:val="0"/>
          <w:w w:val="100"/>
          <w:sz w:val="20"/>
          <w:szCs w:val="20"/>
        </w:rPr>
        <w:t>. РЕКВИЗИТЫ СТОРОН</w:t>
      </w:r>
    </w:p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center"/>
        <w:outlineLvl w:val="0"/>
        <w:rPr>
          <w:b/>
          <w:spacing w:val="0"/>
          <w:w w:val="100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808"/>
        <w:gridCol w:w="4763"/>
      </w:tblGrid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РАБОТОДАТЕЛЬ: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РАБОТНИК: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МДОУ «Центр развития ребенка – детский сад «</w:t>
            </w:r>
            <w:r>
              <w:rPr>
                <w:spacing w:val="0"/>
                <w:w w:val="100"/>
                <w:sz w:val="20"/>
                <w:szCs w:val="20"/>
              </w:rPr>
              <w:t>Улыбка</w:t>
            </w:r>
            <w:r w:rsidRPr="00367C2D">
              <w:rPr>
                <w:spacing w:val="0"/>
                <w:w w:val="100"/>
                <w:sz w:val="20"/>
                <w:szCs w:val="20"/>
              </w:rPr>
              <w:t>»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ФИО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62435</w:t>
            </w:r>
            <w:r>
              <w:rPr>
                <w:spacing w:val="0"/>
                <w:w w:val="100"/>
                <w:sz w:val="20"/>
                <w:szCs w:val="20"/>
              </w:rPr>
              <w:t>0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, Свердловская область, </w:t>
            </w: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г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.К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ачканар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 xml:space="preserve">, </w:t>
            </w:r>
            <w:r>
              <w:rPr>
                <w:spacing w:val="0"/>
                <w:w w:val="100"/>
                <w:sz w:val="20"/>
                <w:szCs w:val="20"/>
              </w:rPr>
              <w:t xml:space="preserve">5а </w:t>
            </w:r>
            <w:r w:rsidRPr="00367C2D">
              <w:rPr>
                <w:spacing w:val="0"/>
                <w:w w:val="100"/>
                <w:sz w:val="20"/>
                <w:szCs w:val="20"/>
              </w:rPr>
              <w:t xml:space="preserve"> микрорайон, дом 1</w:t>
            </w:r>
            <w:r>
              <w:rPr>
                <w:spacing w:val="0"/>
                <w:w w:val="100"/>
                <w:sz w:val="20"/>
                <w:szCs w:val="20"/>
              </w:rPr>
              <w:t>5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Паспорт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ИНН </w:t>
            </w:r>
            <w:r w:rsidRPr="00E2581A">
              <w:rPr>
                <w:spacing w:val="0"/>
                <w:w w:val="100"/>
                <w:sz w:val="20"/>
                <w:szCs w:val="20"/>
              </w:rPr>
              <w:t>66150065</w:t>
            </w:r>
            <w:r>
              <w:rPr>
                <w:spacing w:val="0"/>
                <w:w w:val="100"/>
                <w:sz w:val="20"/>
                <w:szCs w:val="20"/>
              </w:rPr>
              <w:t>83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ИНН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Заведующий _____________</w:t>
            </w:r>
            <w:r>
              <w:rPr>
                <w:spacing w:val="0"/>
                <w:w w:val="100"/>
                <w:sz w:val="20"/>
                <w:szCs w:val="20"/>
              </w:rPr>
              <w:t>Н.И. Куликова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proofErr w:type="spellStart"/>
            <w:r w:rsidRPr="00367C2D">
              <w:rPr>
                <w:spacing w:val="0"/>
                <w:w w:val="100"/>
                <w:sz w:val="20"/>
                <w:szCs w:val="20"/>
              </w:rPr>
              <w:t>Стр</w:t>
            </w:r>
            <w:proofErr w:type="gramStart"/>
            <w:r w:rsidRPr="00367C2D">
              <w:rPr>
                <w:spacing w:val="0"/>
                <w:w w:val="100"/>
                <w:sz w:val="20"/>
                <w:szCs w:val="20"/>
              </w:rPr>
              <w:t>.с</w:t>
            </w:r>
            <w:proofErr w:type="gramEnd"/>
            <w:r w:rsidRPr="00367C2D">
              <w:rPr>
                <w:spacing w:val="0"/>
                <w:w w:val="100"/>
                <w:sz w:val="20"/>
                <w:szCs w:val="20"/>
              </w:rPr>
              <w:t>в</w:t>
            </w:r>
            <w:proofErr w:type="spellEnd"/>
            <w:r w:rsidRPr="00367C2D">
              <w:rPr>
                <w:spacing w:val="0"/>
                <w:w w:val="100"/>
                <w:sz w:val="20"/>
                <w:szCs w:val="20"/>
              </w:rPr>
              <w:t>-во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Телефон 6-</w:t>
            </w:r>
            <w:r>
              <w:rPr>
                <w:spacing w:val="0"/>
                <w:w w:val="100"/>
                <w:sz w:val="20"/>
                <w:szCs w:val="20"/>
              </w:rPr>
              <w:t>12-65</w:t>
            </w: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Адрес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 xml:space="preserve">Телефон </w:t>
            </w:r>
          </w:p>
        </w:tc>
      </w:tr>
      <w:tr w:rsidR="0006209C" w:rsidRPr="00367C2D" w:rsidTr="00230E17"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</w:p>
        </w:tc>
        <w:tc>
          <w:tcPr>
            <w:tcW w:w="5058" w:type="dxa"/>
          </w:tcPr>
          <w:p w:rsidR="0006209C" w:rsidRPr="00367C2D" w:rsidRDefault="0006209C" w:rsidP="00230E17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spacing w:val="0"/>
                <w:w w:val="100"/>
                <w:sz w:val="20"/>
                <w:szCs w:val="20"/>
              </w:rPr>
            </w:pPr>
            <w:r w:rsidRPr="00367C2D">
              <w:rPr>
                <w:spacing w:val="0"/>
                <w:w w:val="100"/>
                <w:sz w:val="20"/>
                <w:szCs w:val="20"/>
              </w:rPr>
              <w:t>Подпись</w:t>
            </w:r>
          </w:p>
        </w:tc>
      </w:tr>
    </w:tbl>
    <w:p w:rsidR="0006209C" w:rsidRPr="00367C2D" w:rsidRDefault="0006209C" w:rsidP="0006209C">
      <w:pPr>
        <w:autoSpaceDE w:val="0"/>
        <w:autoSpaceDN w:val="0"/>
        <w:adjustRightInd w:val="0"/>
        <w:spacing w:after="0" w:line="240" w:lineRule="auto"/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jc w:val="both"/>
        <w:rPr>
          <w:spacing w:val="0"/>
          <w:w w:val="100"/>
          <w:sz w:val="20"/>
          <w:szCs w:val="20"/>
        </w:rPr>
      </w:pPr>
    </w:p>
    <w:p w:rsidR="0006209C" w:rsidRPr="00367C2D" w:rsidRDefault="0006209C" w:rsidP="0006209C">
      <w:pPr>
        <w:jc w:val="both"/>
        <w:rPr>
          <w:spacing w:val="0"/>
          <w:w w:val="100"/>
          <w:sz w:val="20"/>
          <w:szCs w:val="20"/>
        </w:rPr>
      </w:pPr>
      <w:r w:rsidRPr="00367C2D">
        <w:rPr>
          <w:spacing w:val="0"/>
          <w:w w:val="100"/>
          <w:sz w:val="20"/>
          <w:szCs w:val="20"/>
        </w:rPr>
        <w:t>Экземпляр трудового договора получи</w:t>
      </w:r>
      <w:proofErr w:type="gramStart"/>
      <w:r w:rsidRPr="00367C2D">
        <w:rPr>
          <w:spacing w:val="0"/>
          <w:w w:val="100"/>
          <w:sz w:val="20"/>
          <w:szCs w:val="20"/>
        </w:rPr>
        <w:t>л(</w:t>
      </w:r>
      <w:proofErr w:type="gramEnd"/>
      <w:r w:rsidRPr="00367C2D">
        <w:rPr>
          <w:spacing w:val="0"/>
          <w:w w:val="100"/>
          <w:sz w:val="20"/>
          <w:szCs w:val="20"/>
        </w:rPr>
        <w:t>а) на руки__________________________________</w:t>
      </w:r>
    </w:p>
    <w:p w:rsidR="00AC08C2" w:rsidRDefault="00AC08C2"/>
    <w:sectPr w:rsidR="00AC08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D37"/>
    <w:rsid w:val="00012FCA"/>
    <w:rsid w:val="00022063"/>
    <w:rsid w:val="00023824"/>
    <w:rsid w:val="0002462A"/>
    <w:rsid w:val="00026996"/>
    <w:rsid w:val="00036D6A"/>
    <w:rsid w:val="0006209C"/>
    <w:rsid w:val="000974E2"/>
    <w:rsid w:val="000F227C"/>
    <w:rsid w:val="001051F9"/>
    <w:rsid w:val="00122203"/>
    <w:rsid w:val="001238F9"/>
    <w:rsid w:val="00134394"/>
    <w:rsid w:val="0013679B"/>
    <w:rsid w:val="00184CE2"/>
    <w:rsid w:val="00185B9E"/>
    <w:rsid w:val="001A5C71"/>
    <w:rsid w:val="001A7A68"/>
    <w:rsid w:val="001B1BDF"/>
    <w:rsid w:val="001B6EBE"/>
    <w:rsid w:val="001D02EC"/>
    <w:rsid w:val="00253F6A"/>
    <w:rsid w:val="002A0F84"/>
    <w:rsid w:val="002A4A8B"/>
    <w:rsid w:val="002B192D"/>
    <w:rsid w:val="002D5EC5"/>
    <w:rsid w:val="002E1333"/>
    <w:rsid w:val="003236B7"/>
    <w:rsid w:val="0038285D"/>
    <w:rsid w:val="00392648"/>
    <w:rsid w:val="003C2F54"/>
    <w:rsid w:val="00407045"/>
    <w:rsid w:val="00416531"/>
    <w:rsid w:val="00427E48"/>
    <w:rsid w:val="00437920"/>
    <w:rsid w:val="00450B4B"/>
    <w:rsid w:val="00465D37"/>
    <w:rsid w:val="0047012C"/>
    <w:rsid w:val="00494B02"/>
    <w:rsid w:val="004A5B81"/>
    <w:rsid w:val="004A76EE"/>
    <w:rsid w:val="004F0187"/>
    <w:rsid w:val="00525C07"/>
    <w:rsid w:val="00526AC2"/>
    <w:rsid w:val="00537DF7"/>
    <w:rsid w:val="00557540"/>
    <w:rsid w:val="005A22DD"/>
    <w:rsid w:val="005A6D08"/>
    <w:rsid w:val="005B2E3B"/>
    <w:rsid w:val="005C3917"/>
    <w:rsid w:val="005D1BD8"/>
    <w:rsid w:val="005E2BD7"/>
    <w:rsid w:val="00636826"/>
    <w:rsid w:val="00647094"/>
    <w:rsid w:val="006470C8"/>
    <w:rsid w:val="00654107"/>
    <w:rsid w:val="0066115B"/>
    <w:rsid w:val="0067101E"/>
    <w:rsid w:val="006733C9"/>
    <w:rsid w:val="00690AAF"/>
    <w:rsid w:val="00696A10"/>
    <w:rsid w:val="006A5020"/>
    <w:rsid w:val="006A55C8"/>
    <w:rsid w:val="006D5960"/>
    <w:rsid w:val="00771A78"/>
    <w:rsid w:val="007B2E7F"/>
    <w:rsid w:val="007C32C7"/>
    <w:rsid w:val="00800076"/>
    <w:rsid w:val="00810EAC"/>
    <w:rsid w:val="008537E1"/>
    <w:rsid w:val="008E329D"/>
    <w:rsid w:val="008F465A"/>
    <w:rsid w:val="00904EEA"/>
    <w:rsid w:val="009205D5"/>
    <w:rsid w:val="0093549D"/>
    <w:rsid w:val="009360FD"/>
    <w:rsid w:val="00942B4C"/>
    <w:rsid w:val="009450D1"/>
    <w:rsid w:val="00971A13"/>
    <w:rsid w:val="009B0E9B"/>
    <w:rsid w:val="009C566E"/>
    <w:rsid w:val="009D6798"/>
    <w:rsid w:val="009E5C57"/>
    <w:rsid w:val="00A0483A"/>
    <w:rsid w:val="00A34E15"/>
    <w:rsid w:val="00A65EDF"/>
    <w:rsid w:val="00A81A0E"/>
    <w:rsid w:val="00AA656D"/>
    <w:rsid w:val="00AC08C2"/>
    <w:rsid w:val="00AD0FCA"/>
    <w:rsid w:val="00AE0D5E"/>
    <w:rsid w:val="00AF1A05"/>
    <w:rsid w:val="00B0275C"/>
    <w:rsid w:val="00B716D5"/>
    <w:rsid w:val="00B81A5C"/>
    <w:rsid w:val="00B859D3"/>
    <w:rsid w:val="00BA7C22"/>
    <w:rsid w:val="00BE7B47"/>
    <w:rsid w:val="00C77112"/>
    <w:rsid w:val="00C956C7"/>
    <w:rsid w:val="00CB0C2E"/>
    <w:rsid w:val="00CB7FF3"/>
    <w:rsid w:val="00CF0B4E"/>
    <w:rsid w:val="00D0552A"/>
    <w:rsid w:val="00D20A72"/>
    <w:rsid w:val="00D2741F"/>
    <w:rsid w:val="00D53C06"/>
    <w:rsid w:val="00E365B8"/>
    <w:rsid w:val="00E47913"/>
    <w:rsid w:val="00E6013A"/>
    <w:rsid w:val="00E612BC"/>
    <w:rsid w:val="00E63F22"/>
    <w:rsid w:val="00E640E3"/>
    <w:rsid w:val="00E74839"/>
    <w:rsid w:val="00EA0E14"/>
    <w:rsid w:val="00EA3770"/>
    <w:rsid w:val="00EC0DDE"/>
    <w:rsid w:val="00EC143F"/>
    <w:rsid w:val="00EE5312"/>
    <w:rsid w:val="00F175F1"/>
    <w:rsid w:val="00F2105E"/>
    <w:rsid w:val="00F31C7A"/>
    <w:rsid w:val="00F35DD8"/>
    <w:rsid w:val="00F403F8"/>
    <w:rsid w:val="00F430AA"/>
    <w:rsid w:val="00F94DC9"/>
    <w:rsid w:val="00FB0B8D"/>
    <w:rsid w:val="00FC6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9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20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620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620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normacttext">
    <w:name w:val="norm_act_text"/>
    <w:basedOn w:val="a"/>
    <w:rsid w:val="000620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D5E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209C"/>
    <w:rPr>
      <w:rFonts w:ascii="Times New Roman" w:eastAsia="Calibri" w:hAnsi="Times New Roman" w:cs="Times New Roman"/>
      <w:color w:val="000000"/>
      <w:spacing w:val="2"/>
      <w:w w:val="75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06209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06209C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rmal (Web)"/>
    <w:basedOn w:val="a"/>
    <w:uiPriority w:val="99"/>
    <w:rsid w:val="000620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customStyle="1" w:styleId="normacttext">
    <w:name w:val="norm_act_text"/>
    <w:basedOn w:val="a"/>
    <w:rsid w:val="0006209C"/>
    <w:pPr>
      <w:spacing w:before="100" w:beforeAutospacing="1" w:after="100" w:afterAutospacing="1" w:line="240" w:lineRule="auto"/>
    </w:pPr>
    <w:rPr>
      <w:rFonts w:eastAsia="Times New Roman"/>
      <w:color w:val="auto"/>
      <w:spacing w:val="0"/>
      <w:w w:val="10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E0D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E0D5E"/>
    <w:rPr>
      <w:rFonts w:ascii="Tahoma" w:eastAsia="Calibri" w:hAnsi="Tahoma" w:cs="Tahoma"/>
      <w:color w:val="000000"/>
      <w:spacing w:val="2"/>
      <w:w w:val="75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75BF253B2A89DE4FEA76CBAAB211968148474858205BB3D2F9385A09ACD80C102389B14D762FA606N6RE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75BF253B2A89DE4FEA76CBAAB211968148474858205BB3D2F9385A09ACD80C102389B14873N2R9N" TargetMode="External"/><Relationship Id="rId5" Type="http://schemas.openxmlformats.org/officeDocument/2006/relationships/hyperlink" Target="consultantplus://offline/ref=75BF253B2A89DE4FEA76CBAAB211968148474858205BB3D2F9385A09ACNDR8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2620</Words>
  <Characters>14936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17521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Улыбка</dc:creator>
  <cp:keywords/>
  <dc:description/>
  <cp:lastModifiedBy>User</cp:lastModifiedBy>
  <cp:revision>5</cp:revision>
  <cp:lastPrinted>2015-06-04T11:12:00Z</cp:lastPrinted>
  <dcterms:created xsi:type="dcterms:W3CDTF">2015-06-03T12:00:00Z</dcterms:created>
  <dcterms:modified xsi:type="dcterms:W3CDTF">2015-09-23T18:01:00Z</dcterms:modified>
</cp:coreProperties>
</file>