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303" w:rsidRPr="007C0114" w:rsidRDefault="007C0114" w:rsidP="007C01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0114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7C0114" w:rsidRPr="007C0114" w:rsidRDefault="007C0114" w:rsidP="007C01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0114">
        <w:rPr>
          <w:rFonts w:ascii="Times New Roman" w:hAnsi="Times New Roman" w:cs="Times New Roman"/>
          <w:sz w:val="24"/>
          <w:szCs w:val="24"/>
        </w:rPr>
        <w:t>к приказу МДОУ «ЦРР – детский сад «Улыбка»</w:t>
      </w:r>
    </w:p>
    <w:p w:rsidR="007C0114" w:rsidRDefault="007C0114" w:rsidP="007C01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0114">
        <w:rPr>
          <w:rFonts w:ascii="Times New Roman" w:hAnsi="Times New Roman" w:cs="Times New Roman"/>
          <w:sz w:val="24"/>
          <w:szCs w:val="24"/>
        </w:rPr>
        <w:t>от 01.04.2022 №143</w:t>
      </w:r>
    </w:p>
    <w:p w:rsidR="007C0114" w:rsidRDefault="007C0114" w:rsidP="007C01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0114" w:rsidRDefault="007C0114" w:rsidP="007C01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0114" w:rsidRPr="007C0114" w:rsidRDefault="007C0114" w:rsidP="007C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114">
        <w:rPr>
          <w:rFonts w:ascii="Times New Roman" w:hAnsi="Times New Roman" w:cs="Times New Roman"/>
          <w:b/>
          <w:sz w:val="24"/>
          <w:szCs w:val="24"/>
        </w:rPr>
        <w:t>ДОРОЖНАЯ КАРТА</w:t>
      </w:r>
    </w:p>
    <w:p w:rsidR="007C0114" w:rsidRPr="007C0114" w:rsidRDefault="007C0114" w:rsidP="007C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114">
        <w:rPr>
          <w:rFonts w:ascii="Times New Roman" w:hAnsi="Times New Roman" w:cs="Times New Roman"/>
          <w:b/>
          <w:sz w:val="24"/>
          <w:szCs w:val="24"/>
        </w:rPr>
        <w:t xml:space="preserve">(план мероприятий) по реализации </w:t>
      </w:r>
    </w:p>
    <w:p w:rsidR="007C0114" w:rsidRPr="007C0114" w:rsidRDefault="007C0114" w:rsidP="007C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114">
        <w:rPr>
          <w:rFonts w:ascii="Times New Roman" w:hAnsi="Times New Roman" w:cs="Times New Roman"/>
          <w:b/>
          <w:sz w:val="24"/>
          <w:szCs w:val="24"/>
        </w:rPr>
        <w:t xml:space="preserve">Положения о системе наставничества педагогических работников </w:t>
      </w:r>
    </w:p>
    <w:p w:rsidR="007C0114" w:rsidRPr="007C0114" w:rsidRDefault="007C0114" w:rsidP="007C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114">
        <w:rPr>
          <w:rFonts w:ascii="Times New Roman" w:hAnsi="Times New Roman" w:cs="Times New Roman"/>
          <w:b/>
          <w:sz w:val="24"/>
          <w:szCs w:val="24"/>
        </w:rPr>
        <w:t>в МДОУ «ЦРР – детский сад «Улыбка»</w:t>
      </w:r>
    </w:p>
    <w:p w:rsidR="007C0114" w:rsidRPr="007C0114" w:rsidRDefault="007C0114" w:rsidP="007C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114">
        <w:rPr>
          <w:rFonts w:ascii="Times New Roman" w:hAnsi="Times New Roman" w:cs="Times New Roman"/>
          <w:b/>
          <w:sz w:val="24"/>
          <w:szCs w:val="24"/>
        </w:rPr>
        <w:t>на 202</w:t>
      </w:r>
      <w:r w:rsidR="00547CEF">
        <w:rPr>
          <w:rFonts w:ascii="Times New Roman" w:hAnsi="Times New Roman" w:cs="Times New Roman"/>
          <w:b/>
          <w:sz w:val="24"/>
          <w:szCs w:val="24"/>
        </w:rPr>
        <w:t>1</w:t>
      </w:r>
      <w:r w:rsidRPr="007C0114">
        <w:rPr>
          <w:rFonts w:ascii="Times New Roman" w:hAnsi="Times New Roman" w:cs="Times New Roman"/>
          <w:b/>
          <w:sz w:val="24"/>
          <w:szCs w:val="24"/>
        </w:rPr>
        <w:t>-202</w:t>
      </w:r>
      <w:r w:rsidR="00547CEF">
        <w:rPr>
          <w:rFonts w:ascii="Times New Roman" w:hAnsi="Times New Roman" w:cs="Times New Roman"/>
          <w:b/>
          <w:sz w:val="24"/>
          <w:szCs w:val="24"/>
        </w:rPr>
        <w:t>2</w:t>
      </w:r>
      <w:r w:rsidRPr="007C0114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p w:rsidR="007C0114" w:rsidRDefault="007C0114" w:rsidP="007C01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56" w:type="dxa"/>
        <w:tblLayout w:type="fixed"/>
        <w:tblLook w:val="0000" w:firstRow="0" w:lastRow="0" w:firstColumn="0" w:lastColumn="0" w:noHBand="0" w:noVBand="0"/>
      </w:tblPr>
      <w:tblGrid>
        <w:gridCol w:w="534"/>
        <w:gridCol w:w="2410"/>
        <w:gridCol w:w="3969"/>
        <w:gridCol w:w="1559"/>
        <w:gridCol w:w="1984"/>
      </w:tblGrid>
      <w:tr w:rsidR="007C0114" w:rsidRPr="00B97E67" w:rsidTr="00B97E67">
        <w:trPr>
          <w:trHeight w:val="248"/>
        </w:trPr>
        <w:tc>
          <w:tcPr>
            <w:tcW w:w="534" w:type="dxa"/>
          </w:tcPr>
          <w:p w:rsidR="007C0114" w:rsidRPr="00B97E67" w:rsidRDefault="007C0114">
            <w:pPr>
              <w:pStyle w:val="Default"/>
            </w:pPr>
            <w:r w:rsidRPr="00B97E67">
              <w:rPr>
                <w:b/>
                <w:bCs/>
              </w:rPr>
              <w:t xml:space="preserve">№ </w:t>
            </w:r>
          </w:p>
        </w:tc>
        <w:tc>
          <w:tcPr>
            <w:tcW w:w="2410" w:type="dxa"/>
          </w:tcPr>
          <w:p w:rsidR="007C0114" w:rsidRPr="00B97E67" w:rsidRDefault="007C0114">
            <w:pPr>
              <w:pStyle w:val="Default"/>
            </w:pPr>
            <w:r w:rsidRPr="00B97E67">
              <w:rPr>
                <w:b/>
                <w:bCs/>
              </w:rPr>
              <w:t xml:space="preserve">Наименование этапа </w:t>
            </w:r>
          </w:p>
        </w:tc>
        <w:tc>
          <w:tcPr>
            <w:tcW w:w="3969" w:type="dxa"/>
          </w:tcPr>
          <w:p w:rsidR="007C0114" w:rsidRPr="00B97E67" w:rsidRDefault="007C0114">
            <w:pPr>
              <w:pStyle w:val="Default"/>
            </w:pPr>
            <w:r w:rsidRPr="00B97E67">
              <w:rPr>
                <w:b/>
                <w:bCs/>
              </w:rPr>
              <w:t xml:space="preserve">Содержание деятельности и примерный план мероприятий </w:t>
            </w:r>
          </w:p>
        </w:tc>
        <w:tc>
          <w:tcPr>
            <w:tcW w:w="1559" w:type="dxa"/>
          </w:tcPr>
          <w:p w:rsidR="007C0114" w:rsidRPr="00B97E67" w:rsidRDefault="007C0114">
            <w:pPr>
              <w:pStyle w:val="Default"/>
              <w:rPr>
                <w:b/>
                <w:bCs/>
              </w:rPr>
            </w:pPr>
            <w:r w:rsidRPr="00B97E67">
              <w:rPr>
                <w:b/>
                <w:bCs/>
              </w:rPr>
              <w:t>Срок исполнения</w:t>
            </w:r>
          </w:p>
        </w:tc>
        <w:tc>
          <w:tcPr>
            <w:tcW w:w="1984" w:type="dxa"/>
          </w:tcPr>
          <w:p w:rsidR="007C0114" w:rsidRPr="00B97E67" w:rsidRDefault="007C0114">
            <w:pPr>
              <w:pStyle w:val="Default"/>
              <w:rPr>
                <w:b/>
                <w:bCs/>
              </w:rPr>
            </w:pPr>
            <w:r w:rsidRPr="00B97E67">
              <w:rPr>
                <w:b/>
                <w:bCs/>
              </w:rPr>
              <w:t xml:space="preserve">Ответственный </w:t>
            </w:r>
          </w:p>
        </w:tc>
      </w:tr>
      <w:tr w:rsidR="007C0114" w:rsidRPr="00B97E67" w:rsidTr="00B97E67">
        <w:trPr>
          <w:trHeight w:val="2208"/>
        </w:trPr>
        <w:tc>
          <w:tcPr>
            <w:tcW w:w="534" w:type="dxa"/>
          </w:tcPr>
          <w:p w:rsidR="007C0114" w:rsidRPr="00B97E67" w:rsidRDefault="007C0114">
            <w:pPr>
              <w:pStyle w:val="Default"/>
            </w:pPr>
            <w:r w:rsidRPr="00B97E67">
              <w:rPr>
                <w:b/>
                <w:bCs/>
              </w:rPr>
              <w:t xml:space="preserve">1. </w:t>
            </w:r>
          </w:p>
        </w:tc>
        <w:tc>
          <w:tcPr>
            <w:tcW w:w="2410" w:type="dxa"/>
          </w:tcPr>
          <w:p w:rsidR="007C0114" w:rsidRPr="00B97E67" w:rsidRDefault="007C0114">
            <w:pPr>
              <w:pStyle w:val="Default"/>
            </w:pPr>
            <w:r w:rsidRPr="00B97E67">
              <w:rPr>
                <w:b/>
                <w:bCs/>
              </w:rPr>
              <w:t xml:space="preserve">Подготовка условий для реализации системы наставничества </w:t>
            </w:r>
          </w:p>
        </w:tc>
        <w:tc>
          <w:tcPr>
            <w:tcW w:w="3969" w:type="dxa"/>
          </w:tcPr>
          <w:p w:rsidR="007C0114" w:rsidRPr="00B97E67" w:rsidRDefault="007C0114">
            <w:pPr>
              <w:pStyle w:val="Default"/>
            </w:pPr>
            <w:r w:rsidRPr="00B97E67">
              <w:rPr>
                <w:b/>
                <w:bCs/>
              </w:rPr>
              <w:t xml:space="preserve">Подготовка и принятие локальных нормативных правовых актов образовательной организации: </w:t>
            </w:r>
          </w:p>
          <w:p w:rsidR="007C0114" w:rsidRPr="00B97E67" w:rsidRDefault="007C0114">
            <w:pPr>
              <w:pStyle w:val="Default"/>
            </w:pPr>
            <w:r w:rsidRPr="00B97E67">
              <w:t xml:space="preserve">- приказ «Об утверждении положения о системе наставничества педагогических работников в образовательной организации» (Приложение 1 - Положение о системе наставничества педагогических работников в образовательной организации, Приложение 2 - Дорожная карта (план мероприятий) по реализации Положения о системе наставничества педагогических работников в образовательной организации). </w:t>
            </w:r>
          </w:p>
          <w:p w:rsidR="007C0114" w:rsidRPr="00B97E67" w:rsidRDefault="007C0114">
            <w:pPr>
              <w:pStyle w:val="Default"/>
            </w:pPr>
            <w:r w:rsidRPr="00B97E67">
              <w:t>- прика</w:t>
            </w:r>
            <w:proofErr w:type="gramStart"/>
            <w:r w:rsidRPr="00B97E67">
              <w:t>з(</w:t>
            </w:r>
            <w:proofErr w:type="gramEnd"/>
            <w:r w:rsidRPr="00B97E67">
              <w:t xml:space="preserve">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 </w:t>
            </w:r>
          </w:p>
          <w:p w:rsidR="007C0114" w:rsidRPr="00B97E67" w:rsidRDefault="007C0114">
            <w:pPr>
              <w:pStyle w:val="Default"/>
            </w:pPr>
            <w:r w:rsidRPr="00B97E67">
              <w:t>- подготовка персонализированных программ наставничества - при налич</w:t>
            </w:r>
            <w:r w:rsidRPr="00B97E67">
              <w:t xml:space="preserve">ии в организации наставляемых. </w:t>
            </w:r>
          </w:p>
        </w:tc>
        <w:tc>
          <w:tcPr>
            <w:tcW w:w="1559" w:type="dxa"/>
          </w:tcPr>
          <w:p w:rsidR="007C0114" w:rsidRPr="00B97E67" w:rsidRDefault="007C0114" w:rsidP="00547CEF">
            <w:pPr>
              <w:pStyle w:val="Default"/>
              <w:jc w:val="center"/>
              <w:rPr>
                <w:b/>
                <w:bCs/>
              </w:rPr>
            </w:pPr>
            <w:r w:rsidRPr="00B97E67">
              <w:rPr>
                <w:bCs/>
              </w:rPr>
              <w:t xml:space="preserve">До </w:t>
            </w:r>
            <w:r w:rsidR="004157ED" w:rsidRPr="00B97E67">
              <w:rPr>
                <w:bCs/>
              </w:rPr>
              <w:t>07</w:t>
            </w:r>
            <w:r w:rsidRPr="00B97E67">
              <w:rPr>
                <w:bCs/>
              </w:rPr>
              <w:t>.04.202</w:t>
            </w:r>
            <w:r w:rsidR="00547CEF" w:rsidRPr="00B97E67">
              <w:rPr>
                <w:bCs/>
              </w:rPr>
              <w:t>2</w:t>
            </w:r>
            <w:r w:rsidRPr="00B97E67">
              <w:rPr>
                <w:bCs/>
              </w:rPr>
              <w:t xml:space="preserve"> г.</w:t>
            </w:r>
          </w:p>
        </w:tc>
        <w:tc>
          <w:tcPr>
            <w:tcW w:w="1984" w:type="dxa"/>
          </w:tcPr>
          <w:p w:rsidR="007C0114" w:rsidRPr="00B97E67" w:rsidRDefault="007C0114" w:rsidP="007C0114">
            <w:pPr>
              <w:pStyle w:val="Default"/>
              <w:jc w:val="center"/>
              <w:rPr>
                <w:bCs/>
              </w:rPr>
            </w:pPr>
            <w:r w:rsidRPr="00B97E67">
              <w:rPr>
                <w:bCs/>
              </w:rPr>
              <w:t>Заведующий,</w:t>
            </w:r>
          </w:p>
          <w:p w:rsidR="007C0114" w:rsidRPr="00B97E67" w:rsidRDefault="007C0114" w:rsidP="007C0114">
            <w:pPr>
              <w:pStyle w:val="Default"/>
              <w:jc w:val="center"/>
              <w:rPr>
                <w:bCs/>
              </w:rPr>
            </w:pPr>
            <w:r w:rsidRPr="00B97E67">
              <w:rPr>
                <w:bCs/>
              </w:rPr>
              <w:t>Зам. зав</w:t>
            </w:r>
          </w:p>
          <w:p w:rsidR="007C0114" w:rsidRPr="00B97E67" w:rsidRDefault="007C0114">
            <w:pPr>
              <w:pStyle w:val="Default"/>
              <w:rPr>
                <w:b/>
                <w:bCs/>
              </w:rPr>
            </w:pPr>
          </w:p>
        </w:tc>
      </w:tr>
      <w:tr w:rsidR="004157ED" w:rsidRPr="00B97E67" w:rsidTr="00B97E67">
        <w:trPr>
          <w:trHeight w:val="538"/>
        </w:trPr>
        <w:tc>
          <w:tcPr>
            <w:tcW w:w="534" w:type="dxa"/>
          </w:tcPr>
          <w:p w:rsidR="004157ED" w:rsidRPr="00B97E67" w:rsidRDefault="004157ED">
            <w:pPr>
              <w:pStyle w:val="Default"/>
            </w:pPr>
            <w:r w:rsidRPr="00B97E67">
              <w:rPr>
                <w:b/>
                <w:bCs/>
              </w:rPr>
              <w:t xml:space="preserve">2. </w:t>
            </w:r>
          </w:p>
        </w:tc>
        <w:tc>
          <w:tcPr>
            <w:tcW w:w="2410" w:type="dxa"/>
          </w:tcPr>
          <w:p w:rsidR="004157ED" w:rsidRPr="00B97E67" w:rsidRDefault="004157ED">
            <w:pPr>
              <w:pStyle w:val="Default"/>
            </w:pPr>
            <w:r w:rsidRPr="00B97E67">
              <w:rPr>
                <w:b/>
                <w:bCs/>
              </w:rPr>
              <w:t xml:space="preserve">Формирование банка </w:t>
            </w:r>
            <w:proofErr w:type="gramStart"/>
            <w:r w:rsidRPr="00B97E67">
              <w:rPr>
                <w:b/>
                <w:bCs/>
              </w:rPr>
              <w:t>наставляемых</w:t>
            </w:r>
            <w:proofErr w:type="gramEnd"/>
            <w:r w:rsidRPr="00B97E67">
              <w:rPr>
                <w:b/>
                <w:bCs/>
              </w:rPr>
              <w:t xml:space="preserve"> </w:t>
            </w:r>
          </w:p>
        </w:tc>
        <w:tc>
          <w:tcPr>
            <w:tcW w:w="3969" w:type="dxa"/>
          </w:tcPr>
          <w:p w:rsidR="004157ED" w:rsidRPr="00B97E67" w:rsidRDefault="004157ED">
            <w:pPr>
              <w:pStyle w:val="Default"/>
            </w:pPr>
            <w:r w:rsidRPr="00B97E67">
              <w:t>1</w:t>
            </w:r>
            <w:r w:rsidRPr="00B97E67">
              <w:t xml:space="preserve">) Сбор информации о профессиональных запросах педагогов. </w:t>
            </w:r>
          </w:p>
          <w:p w:rsidR="004157ED" w:rsidRPr="00B97E67" w:rsidRDefault="004157ED">
            <w:pPr>
              <w:pStyle w:val="Default"/>
            </w:pPr>
            <w:r w:rsidRPr="00B97E67">
              <w:t xml:space="preserve">2) Формирование банка данных наставляемых, обеспечение согласий на сбор и </w:t>
            </w:r>
            <w:r w:rsidRPr="00B97E67">
              <w:t xml:space="preserve">обработку персональных данных. </w:t>
            </w:r>
          </w:p>
        </w:tc>
        <w:tc>
          <w:tcPr>
            <w:tcW w:w="1559" w:type="dxa"/>
          </w:tcPr>
          <w:p w:rsidR="004157ED" w:rsidRPr="00B97E67" w:rsidRDefault="004157ED" w:rsidP="00547CEF">
            <w:pPr>
              <w:pStyle w:val="Default"/>
              <w:jc w:val="center"/>
              <w:rPr>
                <w:b/>
                <w:bCs/>
              </w:rPr>
            </w:pPr>
            <w:r w:rsidRPr="00B97E67">
              <w:rPr>
                <w:bCs/>
              </w:rPr>
              <w:t>До 07.04.202</w:t>
            </w:r>
            <w:r w:rsidR="00547CEF" w:rsidRPr="00B97E67">
              <w:rPr>
                <w:bCs/>
              </w:rPr>
              <w:t>2</w:t>
            </w:r>
            <w:r w:rsidRPr="00B97E67">
              <w:rPr>
                <w:bCs/>
              </w:rPr>
              <w:t xml:space="preserve"> г.</w:t>
            </w:r>
          </w:p>
        </w:tc>
        <w:tc>
          <w:tcPr>
            <w:tcW w:w="1984" w:type="dxa"/>
          </w:tcPr>
          <w:p w:rsidR="004157ED" w:rsidRPr="00B97E67" w:rsidRDefault="004157ED" w:rsidP="00C15E4A">
            <w:pPr>
              <w:pStyle w:val="Default"/>
              <w:jc w:val="center"/>
              <w:rPr>
                <w:bCs/>
              </w:rPr>
            </w:pPr>
            <w:r w:rsidRPr="00B97E67">
              <w:rPr>
                <w:bCs/>
              </w:rPr>
              <w:t>Зам. зав</w:t>
            </w:r>
            <w:r w:rsidRPr="00B97E67">
              <w:rPr>
                <w:bCs/>
              </w:rPr>
              <w:t>.</w:t>
            </w:r>
          </w:p>
          <w:p w:rsidR="004157ED" w:rsidRPr="00B97E67" w:rsidRDefault="004157ED" w:rsidP="00C15E4A">
            <w:pPr>
              <w:pStyle w:val="Default"/>
              <w:jc w:val="center"/>
              <w:rPr>
                <w:bCs/>
              </w:rPr>
            </w:pPr>
            <w:proofErr w:type="spellStart"/>
            <w:r w:rsidRPr="00B97E67">
              <w:rPr>
                <w:bCs/>
              </w:rPr>
              <w:t>Шепелина</w:t>
            </w:r>
            <w:proofErr w:type="spellEnd"/>
            <w:r w:rsidRPr="00B97E67">
              <w:rPr>
                <w:bCs/>
              </w:rPr>
              <w:t xml:space="preserve"> Н.И.</w:t>
            </w:r>
          </w:p>
          <w:p w:rsidR="004157ED" w:rsidRPr="00B97E67" w:rsidRDefault="004157ED" w:rsidP="00C15E4A">
            <w:pPr>
              <w:pStyle w:val="Default"/>
              <w:rPr>
                <w:b/>
                <w:bCs/>
              </w:rPr>
            </w:pPr>
          </w:p>
        </w:tc>
      </w:tr>
      <w:tr w:rsidR="004157ED" w:rsidRPr="00B97E67" w:rsidTr="00B97E67">
        <w:trPr>
          <w:trHeight w:val="682"/>
        </w:trPr>
        <w:tc>
          <w:tcPr>
            <w:tcW w:w="534" w:type="dxa"/>
          </w:tcPr>
          <w:p w:rsidR="004157ED" w:rsidRPr="00B97E67" w:rsidRDefault="004157ED">
            <w:pPr>
              <w:pStyle w:val="Default"/>
            </w:pPr>
            <w:r w:rsidRPr="00B97E67">
              <w:rPr>
                <w:b/>
                <w:bCs/>
              </w:rPr>
              <w:t xml:space="preserve">3. </w:t>
            </w:r>
          </w:p>
        </w:tc>
        <w:tc>
          <w:tcPr>
            <w:tcW w:w="2410" w:type="dxa"/>
          </w:tcPr>
          <w:p w:rsidR="004157ED" w:rsidRPr="00B97E67" w:rsidRDefault="004157ED">
            <w:pPr>
              <w:pStyle w:val="Default"/>
            </w:pPr>
            <w:r w:rsidRPr="00B97E67">
              <w:rPr>
                <w:b/>
                <w:bCs/>
              </w:rPr>
              <w:t xml:space="preserve">Формирование банка наставников </w:t>
            </w:r>
          </w:p>
        </w:tc>
        <w:tc>
          <w:tcPr>
            <w:tcW w:w="3969" w:type="dxa"/>
          </w:tcPr>
          <w:p w:rsidR="004157ED" w:rsidRPr="00B97E67" w:rsidRDefault="004157ED">
            <w:pPr>
              <w:pStyle w:val="Default"/>
            </w:pPr>
            <w:r w:rsidRPr="00B97E67">
              <w:t xml:space="preserve">1) Проведение анкетирования среди потенциальных наставников в Учреждении, желающих принять участие в персонализированных программах наставничества. </w:t>
            </w:r>
          </w:p>
          <w:p w:rsidR="004157ED" w:rsidRPr="00B97E67" w:rsidRDefault="004157ED">
            <w:pPr>
              <w:pStyle w:val="Default"/>
            </w:pPr>
            <w:r w:rsidRPr="00B97E67">
              <w:t xml:space="preserve">2) Формирование банка данных </w:t>
            </w:r>
            <w:r w:rsidRPr="00B97E67">
              <w:lastRenderedPageBreak/>
              <w:t xml:space="preserve">наставников, обеспечение согласий на сбор и </w:t>
            </w:r>
            <w:r w:rsidRPr="00B97E67">
              <w:t xml:space="preserve">обработку персональных данных. </w:t>
            </w:r>
          </w:p>
        </w:tc>
        <w:tc>
          <w:tcPr>
            <w:tcW w:w="1559" w:type="dxa"/>
          </w:tcPr>
          <w:p w:rsidR="004157ED" w:rsidRPr="00B97E67" w:rsidRDefault="004157ED" w:rsidP="00C15E4A">
            <w:pPr>
              <w:pStyle w:val="Default"/>
              <w:jc w:val="center"/>
              <w:rPr>
                <w:b/>
                <w:bCs/>
              </w:rPr>
            </w:pPr>
            <w:r w:rsidRPr="00B97E67">
              <w:rPr>
                <w:bCs/>
              </w:rPr>
              <w:lastRenderedPageBreak/>
              <w:t>До 07.04.2022 г.</w:t>
            </w:r>
          </w:p>
        </w:tc>
        <w:tc>
          <w:tcPr>
            <w:tcW w:w="1984" w:type="dxa"/>
          </w:tcPr>
          <w:p w:rsidR="004157ED" w:rsidRPr="00B97E67" w:rsidRDefault="004157ED" w:rsidP="00C15E4A">
            <w:pPr>
              <w:pStyle w:val="Default"/>
              <w:jc w:val="center"/>
              <w:rPr>
                <w:bCs/>
              </w:rPr>
            </w:pPr>
            <w:r w:rsidRPr="00B97E67">
              <w:rPr>
                <w:bCs/>
              </w:rPr>
              <w:t>Зам. зав.</w:t>
            </w:r>
          </w:p>
          <w:p w:rsidR="004157ED" w:rsidRPr="00B97E67" w:rsidRDefault="004157ED" w:rsidP="00C15E4A">
            <w:pPr>
              <w:pStyle w:val="Default"/>
              <w:jc w:val="center"/>
              <w:rPr>
                <w:bCs/>
              </w:rPr>
            </w:pPr>
            <w:proofErr w:type="spellStart"/>
            <w:r w:rsidRPr="00B97E67">
              <w:rPr>
                <w:bCs/>
              </w:rPr>
              <w:t>Шепелина</w:t>
            </w:r>
            <w:proofErr w:type="spellEnd"/>
            <w:r w:rsidRPr="00B97E67">
              <w:rPr>
                <w:bCs/>
              </w:rPr>
              <w:t xml:space="preserve"> Н.И.</w:t>
            </w:r>
          </w:p>
          <w:p w:rsidR="004157ED" w:rsidRPr="00B97E67" w:rsidRDefault="004157ED" w:rsidP="00C15E4A">
            <w:pPr>
              <w:pStyle w:val="Default"/>
              <w:rPr>
                <w:b/>
                <w:bCs/>
              </w:rPr>
            </w:pPr>
          </w:p>
        </w:tc>
      </w:tr>
      <w:tr w:rsidR="004157ED" w:rsidRPr="00B97E67" w:rsidTr="00B97E67">
        <w:trPr>
          <w:trHeight w:val="1098"/>
        </w:trPr>
        <w:tc>
          <w:tcPr>
            <w:tcW w:w="534" w:type="dxa"/>
          </w:tcPr>
          <w:p w:rsidR="004157ED" w:rsidRPr="00B97E67" w:rsidRDefault="004157ED">
            <w:pPr>
              <w:pStyle w:val="Default"/>
            </w:pPr>
            <w:r w:rsidRPr="00B97E67">
              <w:rPr>
                <w:b/>
                <w:bCs/>
              </w:rPr>
              <w:lastRenderedPageBreak/>
              <w:t xml:space="preserve">4. </w:t>
            </w:r>
          </w:p>
        </w:tc>
        <w:tc>
          <w:tcPr>
            <w:tcW w:w="2410" w:type="dxa"/>
          </w:tcPr>
          <w:p w:rsidR="004157ED" w:rsidRPr="00B97E67" w:rsidRDefault="004157ED">
            <w:pPr>
              <w:pStyle w:val="Default"/>
            </w:pPr>
            <w:r w:rsidRPr="00B97E67">
              <w:rPr>
                <w:b/>
                <w:bCs/>
              </w:rPr>
              <w:t xml:space="preserve">Отбор и обучение </w:t>
            </w:r>
          </w:p>
        </w:tc>
        <w:tc>
          <w:tcPr>
            <w:tcW w:w="3969" w:type="dxa"/>
          </w:tcPr>
          <w:p w:rsidR="004157ED" w:rsidRPr="00B97E67" w:rsidRDefault="004157ED">
            <w:pPr>
              <w:pStyle w:val="Default"/>
            </w:pPr>
            <w:r w:rsidRPr="00B97E67">
              <w:t xml:space="preserve">1) Анализ банка наставников и выбор подходящих для </w:t>
            </w:r>
            <w:r w:rsidRPr="00B97E67">
              <w:rPr>
                <w:iCs/>
              </w:rPr>
              <w:t>конкретной</w:t>
            </w:r>
            <w:r w:rsidRPr="00B97E67">
              <w:rPr>
                <w:i/>
                <w:iCs/>
              </w:rPr>
              <w:t xml:space="preserve"> </w:t>
            </w:r>
            <w:r w:rsidRPr="00B97E67">
              <w:t xml:space="preserve">персонализированной программы </w:t>
            </w:r>
          </w:p>
          <w:p w:rsidR="004157ED" w:rsidRPr="00B97E67" w:rsidRDefault="004157ED">
            <w:pPr>
              <w:pStyle w:val="Default"/>
            </w:pPr>
            <w:r w:rsidRPr="00B97E67">
              <w:t xml:space="preserve">наставничества педагога/группы педагогов. </w:t>
            </w:r>
          </w:p>
          <w:p w:rsidR="004157ED" w:rsidRPr="00B97E67" w:rsidRDefault="004157ED">
            <w:pPr>
              <w:pStyle w:val="Default"/>
            </w:pPr>
            <w:r w:rsidRPr="00B97E67">
              <w:t xml:space="preserve">2) Обучение наставников для работы с </w:t>
            </w:r>
            <w:proofErr w:type="gramStart"/>
            <w:r w:rsidRPr="00B97E67">
              <w:t>наставляемыми</w:t>
            </w:r>
            <w:proofErr w:type="gramEnd"/>
            <w:r w:rsidRPr="00B97E67">
              <w:t xml:space="preserve">: </w:t>
            </w:r>
          </w:p>
          <w:p w:rsidR="004157ED" w:rsidRPr="00B97E67" w:rsidRDefault="004157ED">
            <w:pPr>
              <w:pStyle w:val="Default"/>
            </w:pPr>
            <w:r w:rsidRPr="00B97E67">
              <w:t xml:space="preserve">- подготовка методических материалов для сопровождения наставнической деятельности; </w:t>
            </w:r>
          </w:p>
          <w:p w:rsidR="004157ED" w:rsidRPr="00B97E67" w:rsidRDefault="004157ED">
            <w:pPr>
              <w:pStyle w:val="Default"/>
            </w:pPr>
            <w:r w:rsidRPr="00B97E67">
              <w:t>- проведение консультаций, организация обмена опытом среди наставников - «уст</w:t>
            </w:r>
            <w:r w:rsidRPr="00B97E67">
              <w:t xml:space="preserve">ановочные сессии» наставников. </w:t>
            </w:r>
          </w:p>
        </w:tc>
        <w:tc>
          <w:tcPr>
            <w:tcW w:w="1559" w:type="dxa"/>
          </w:tcPr>
          <w:p w:rsidR="004157ED" w:rsidRPr="00B97E67" w:rsidRDefault="004157ED" w:rsidP="004157ED">
            <w:pPr>
              <w:pStyle w:val="Default"/>
              <w:jc w:val="center"/>
            </w:pPr>
            <w:r w:rsidRPr="00B97E67">
              <w:t>До 30.04.2022 г.</w:t>
            </w:r>
          </w:p>
        </w:tc>
        <w:tc>
          <w:tcPr>
            <w:tcW w:w="1984" w:type="dxa"/>
          </w:tcPr>
          <w:p w:rsidR="004157ED" w:rsidRPr="00B97E67" w:rsidRDefault="004157ED" w:rsidP="004157ED">
            <w:pPr>
              <w:pStyle w:val="Default"/>
              <w:jc w:val="center"/>
              <w:rPr>
                <w:bCs/>
              </w:rPr>
            </w:pPr>
            <w:r w:rsidRPr="00B97E67">
              <w:rPr>
                <w:bCs/>
              </w:rPr>
              <w:t>Зам. зав.</w:t>
            </w:r>
          </w:p>
          <w:p w:rsidR="004157ED" w:rsidRPr="00B97E67" w:rsidRDefault="004157ED" w:rsidP="004157ED">
            <w:pPr>
              <w:pStyle w:val="Default"/>
              <w:jc w:val="center"/>
              <w:rPr>
                <w:bCs/>
              </w:rPr>
            </w:pPr>
            <w:proofErr w:type="spellStart"/>
            <w:r w:rsidRPr="00B97E67">
              <w:rPr>
                <w:bCs/>
              </w:rPr>
              <w:t>Шепелина</w:t>
            </w:r>
            <w:proofErr w:type="spellEnd"/>
            <w:r w:rsidRPr="00B97E67">
              <w:rPr>
                <w:bCs/>
              </w:rPr>
              <w:t xml:space="preserve"> Н.И.</w:t>
            </w:r>
          </w:p>
          <w:p w:rsidR="004157ED" w:rsidRPr="00B97E67" w:rsidRDefault="004157ED">
            <w:pPr>
              <w:pStyle w:val="Default"/>
            </w:pPr>
          </w:p>
        </w:tc>
      </w:tr>
      <w:tr w:rsidR="004157ED" w:rsidRPr="00B97E67" w:rsidTr="00B97E67">
        <w:trPr>
          <w:trHeight w:val="1098"/>
        </w:trPr>
        <w:tc>
          <w:tcPr>
            <w:tcW w:w="534" w:type="dxa"/>
          </w:tcPr>
          <w:p w:rsidR="004157ED" w:rsidRPr="00B97E67" w:rsidRDefault="004157ED">
            <w:pPr>
              <w:pStyle w:val="Default"/>
              <w:rPr>
                <w:b/>
                <w:bCs/>
              </w:rPr>
            </w:pPr>
            <w:r w:rsidRPr="00B97E67">
              <w:rPr>
                <w:b/>
                <w:bCs/>
              </w:rPr>
              <w:t>5.</w:t>
            </w:r>
          </w:p>
        </w:tc>
        <w:tc>
          <w:tcPr>
            <w:tcW w:w="2410" w:type="dxa"/>
          </w:tcPr>
          <w:p w:rsidR="004157ED" w:rsidRPr="00B97E67" w:rsidRDefault="004157ED">
            <w:pPr>
              <w:pStyle w:val="Default"/>
              <w:rPr>
                <w:b/>
                <w:bCs/>
              </w:rPr>
            </w:pPr>
            <w:r w:rsidRPr="00B97E67">
              <w:rPr>
                <w:b/>
                <w:bCs/>
              </w:rPr>
              <w:t>Организация и осуществление работы наставнических пар/групп</w:t>
            </w:r>
          </w:p>
        </w:tc>
        <w:tc>
          <w:tcPr>
            <w:tcW w:w="3969" w:type="dxa"/>
          </w:tcPr>
          <w:p w:rsidR="004157ED" w:rsidRPr="00B97E67" w:rsidRDefault="004157ED" w:rsidP="004157ED">
            <w:pPr>
              <w:pStyle w:val="Default"/>
            </w:pPr>
            <w:r w:rsidRPr="00B97E67">
              <w:t xml:space="preserve">1) Формирование наставнических пар/групп. </w:t>
            </w:r>
          </w:p>
          <w:p w:rsidR="004157ED" w:rsidRPr="00B97E67" w:rsidRDefault="004157ED" w:rsidP="004157ED">
            <w:pPr>
              <w:pStyle w:val="Default"/>
            </w:pPr>
            <w:r w:rsidRPr="00B97E67">
              <w:t xml:space="preserve">2) Разработка персонализированных программ наставничества для каждой пары/группы. </w:t>
            </w:r>
          </w:p>
          <w:p w:rsidR="004157ED" w:rsidRPr="00B97E67" w:rsidRDefault="004157ED" w:rsidP="004157ED">
            <w:pPr>
              <w:pStyle w:val="Default"/>
            </w:pPr>
            <w:r w:rsidRPr="00B97E67">
              <w:t>3) 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наставника/наставников.</w:t>
            </w:r>
          </w:p>
        </w:tc>
        <w:tc>
          <w:tcPr>
            <w:tcW w:w="1559" w:type="dxa"/>
          </w:tcPr>
          <w:p w:rsidR="004157ED" w:rsidRPr="00B97E67" w:rsidRDefault="004157ED" w:rsidP="004157ED">
            <w:pPr>
              <w:pStyle w:val="Default"/>
              <w:jc w:val="center"/>
            </w:pPr>
            <w:r w:rsidRPr="00B97E67">
              <w:t xml:space="preserve">До </w:t>
            </w:r>
            <w:r w:rsidRPr="00B97E67">
              <w:t>12.08</w:t>
            </w:r>
            <w:r w:rsidRPr="00B97E67">
              <w:t>.2022 г.</w:t>
            </w:r>
          </w:p>
        </w:tc>
        <w:tc>
          <w:tcPr>
            <w:tcW w:w="1984" w:type="dxa"/>
          </w:tcPr>
          <w:p w:rsidR="004157ED" w:rsidRPr="00B97E67" w:rsidRDefault="004157ED" w:rsidP="00C15E4A">
            <w:pPr>
              <w:pStyle w:val="Default"/>
              <w:jc w:val="center"/>
              <w:rPr>
                <w:bCs/>
              </w:rPr>
            </w:pPr>
            <w:r w:rsidRPr="00B97E67">
              <w:rPr>
                <w:bCs/>
              </w:rPr>
              <w:t>Зам. зав.</w:t>
            </w:r>
          </w:p>
          <w:p w:rsidR="004157ED" w:rsidRPr="00B97E67" w:rsidRDefault="004157ED" w:rsidP="00C15E4A">
            <w:pPr>
              <w:pStyle w:val="Default"/>
              <w:jc w:val="center"/>
              <w:rPr>
                <w:bCs/>
              </w:rPr>
            </w:pPr>
            <w:proofErr w:type="spellStart"/>
            <w:r w:rsidRPr="00B97E67">
              <w:rPr>
                <w:bCs/>
              </w:rPr>
              <w:t>Шепелина</w:t>
            </w:r>
            <w:proofErr w:type="spellEnd"/>
            <w:r w:rsidRPr="00B97E67">
              <w:rPr>
                <w:bCs/>
              </w:rPr>
              <w:t xml:space="preserve"> Н.И.</w:t>
            </w:r>
            <w:r w:rsidRPr="00B97E67">
              <w:rPr>
                <w:bCs/>
              </w:rPr>
              <w:t>, педагоги-наставники, педагоги-психологи</w:t>
            </w:r>
          </w:p>
          <w:p w:rsidR="004157ED" w:rsidRPr="00B97E67" w:rsidRDefault="004157ED" w:rsidP="00C15E4A">
            <w:pPr>
              <w:pStyle w:val="Default"/>
            </w:pPr>
          </w:p>
        </w:tc>
      </w:tr>
      <w:tr w:rsidR="004157ED" w:rsidRPr="00B97E67" w:rsidTr="00B97E67">
        <w:trPr>
          <w:trHeight w:val="1098"/>
        </w:trPr>
        <w:tc>
          <w:tcPr>
            <w:tcW w:w="534" w:type="dxa"/>
          </w:tcPr>
          <w:p w:rsidR="004157ED" w:rsidRPr="00B97E67" w:rsidRDefault="004157ED">
            <w:pPr>
              <w:pStyle w:val="Default"/>
              <w:rPr>
                <w:b/>
                <w:bCs/>
              </w:rPr>
            </w:pPr>
            <w:r w:rsidRPr="00B97E67">
              <w:rPr>
                <w:b/>
                <w:bCs/>
              </w:rPr>
              <w:t>6.</w:t>
            </w:r>
          </w:p>
        </w:tc>
        <w:tc>
          <w:tcPr>
            <w:tcW w:w="2410" w:type="dxa"/>
          </w:tcPr>
          <w:p w:rsidR="004157ED" w:rsidRPr="00B97E67" w:rsidRDefault="004157ED">
            <w:pPr>
              <w:pStyle w:val="Default"/>
              <w:rPr>
                <w:b/>
                <w:bCs/>
              </w:rPr>
            </w:pPr>
            <w:r w:rsidRPr="00B97E67">
              <w:rPr>
                <w:b/>
                <w:bCs/>
              </w:rPr>
              <w:t>Завершение персонализированных программ наставничества</w:t>
            </w:r>
          </w:p>
        </w:tc>
        <w:tc>
          <w:tcPr>
            <w:tcW w:w="3969" w:type="dxa"/>
          </w:tcPr>
          <w:p w:rsidR="004157ED" w:rsidRPr="00B97E67" w:rsidRDefault="004157ED" w:rsidP="004157ED">
            <w:pPr>
              <w:pStyle w:val="Default"/>
            </w:pPr>
            <w:r w:rsidRPr="00B97E67">
              <w:t xml:space="preserve">1) Проведение мониторинга качества реализации персонализированных программ наставничества (анкетирование); </w:t>
            </w:r>
          </w:p>
          <w:p w:rsidR="004157ED" w:rsidRPr="00B97E67" w:rsidRDefault="004157ED" w:rsidP="004157ED">
            <w:pPr>
              <w:pStyle w:val="Default"/>
            </w:pPr>
            <w:r w:rsidRPr="00B97E67">
              <w:t xml:space="preserve">2) Проведение заседания Педагогического совета (либо включение данного вопроса в программу Педагогического совета). </w:t>
            </w:r>
          </w:p>
          <w:p w:rsidR="004157ED" w:rsidRPr="00B97E67" w:rsidRDefault="004157ED" w:rsidP="004157ED">
            <w:pPr>
              <w:pStyle w:val="Default"/>
            </w:pPr>
            <w:r w:rsidRPr="00B97E67">
              <w:t>3) Проведение итогового мероприятия (круглого стола) по выявлению лучших практик наставничества; пополнение методической копил</w:t>
            </w:r>
            <w:bookmarkStart w:id="0" w:name="_GoBack"/>
            <w:r w:rsidRPr="00B97E67">
              <w:t>к</w:t>
            </w:r>
            <w:bookmarkEnd w:id="0"/>
            <w:r w:rsidRPr="00B97E67">
              <w:t>и педагогических практик наставничества.</w:t>
            </w:r>
          </w:p>
        </w:tc>
        <w:tc>
          <w:tcPr>
            <w:tcW w:w="1559" w:type="dxa"/>
          </w:tcPr>
          <w:p w:rsidR="004157ED" w:rsidRPr="00B97E67" w:rsidRDefault="004157ED" w:rsidP="004157ED">
            <w:pPr>
              <w:pStyle w:val="Default"/>
              <w:jc w:val="center"/>
            </w:pPr>
            <w:r w:rsidRPr="00B97E67">
              <w:t>До 31.08.2022 г.</w:t>
            </w:r>
          </w:p>
        </w:tc>
        <w:tc>
          <w:tcPr>
            <w:tcW w:w="1984" w:type="dxa"/>
          </w:tcPr>
          <w:p w:rsidR="004157ED" w:rsidRPr="00B97E67" w:rsidRDefault="004157ED" w:rsidP="004157ED">
            <w:pPr>
              <w:pStyle w:val="Default"/>
              <w:jc w:val="center"/>
              <w:rPr>
                <w:bCs/>
              </w:rPr>
            </w:pPr>
            <w:r w:rsidRPr="00B97E67">
              <w:rPr>
                <w:bCs/>
              </w:rPr>
              <w:t>Заведующий,</w:t>
            </w:r>
          </w:p>
          <w:p w:rsidR="004157ED" w:rsidRPr="00B97E67" w:rsidRDefault="004157ED" w:rsidP="004157ED">
            <w:pPr>
              <w:pStyle w:val="Default"/>
              <w:jc w:val="center"/>
              <w:rPr>
                <w:bCs/>
              </w:rPr>
            </w:pPr>
            <w:r w:rsidRPr="00B97E67">
              <w:rPr>
                <w:bCs/>
              </w:rPr>
              <w:t>Зам. зав</w:t>
            </w:r>
            <w:r w:rsidRPr="00B97E67">
              <w:rPr>
                <w:bCs/>
              </w:rPr>
              <w:t>.</w:t>
            </w:r>
            <w:r w:rsidRPr="00B97E67">
              <w:rPr>
                <w:bCs/>
              </w:rPr>
              <w:t>, педагоги-наставники</w:t>
            </w:r>
          </w:p>
        </w:tc>
      </w:tr>
      <w:tr w:rsidR="004157ED" w:rsidRPr="00B97E67" w:rsidTr="00B97E67">
        <w:trPr>
          <w:trHeight w:val="1098"/>
        </w:trPr>
        <w:tc>
          <w:tcPr>
            <w:tcW w:w="534" w:type="dxa"/>
          </w:tcPr>
          <w:p w:rsidR="004157ED" w:rsidRPr="00B97E67" w:rsidRDefault="004157ED">
            <w:pPr>
              <w:pStyle w:val="Default"/>
              <w:rPr>
                <w:b/>
                <w:bCs/>
              </w:rPr>
            </w:pPr>
            <w:r w:rsidRPr="00B97E67">
              <w:rPr>
                <w:b/>
                <w:bCs/>
              </w:rPr>
              <w:t>7.</w:t>
            </w:r>
          </w:p>
        </w:tc>
        <w:tc>
          <w:tcPr>
            <w:tcW w:w="2410" w:type="dxa"/>
          </w:tcPr>
          <w:p w:rsidR="004157ED" w:rsidRPr="00B97E67" w:rsidRDefault="004157ED">
            <w:pPr>
              <w:pStyle w:val="Default"/>
              <w:rPr>
                <w:b/>
                <w:bCs/>
              </w:rPr>
            </w:pPr>
            <w:r w:rsidRPr="00B97E67">
              <w:rPr>
                <w:b/>
                <w:bCs/>
              </w:rPr>
              <w:t>Информационная поддержка системы наставничества</w:t>
            </w:r>
          </w:p>
        </w:tc>
        <w:tc>
          <w:tcPr>
            <w:tcW w:w="3969" w:type="dxa"/>
          </w:tcPr>
          <w:p w:rsidR="004157ED" w:rsidRPr="00B97E67" w:rsidRDefault="004157ED" w:rsidP="004157ED">
            <w:pPr>
              <w:pStyle w:val="Default"/>
            </w:pPr>
            <w:proofErr w:type="gramStart"/>
            <w:r w:rsidRPr="00B97E67">
              <w:rPr>
                <w:bCs/>
              </w:rPr>
              <w:t>Освещение мероприятий Дорожной карты</w:t>
            </w:r>
            <w:r w:rsidRPr="00B97E67">
              <w:rPr>
                <w:b/>
                <w:bCs/>
              </w:rPr>
              <w:t xml:space="preserve"> </w:t>
            </w:r>
            <w:r w:rsidRPr="00B97E67">
              <w:t>осуществляется на всех этапах на сайте Учреждения и социальных сетях, по</w:t>
            </w:r>
            <w:r w:rsidRPr="00B97E67">
              <w:t xml:space="preserve"> </w:t>
            </w:r>
            <w:r w:rsidRPr="00B97E67">
              <w:t>возможности на муниципальном и региональном уровнях.</w:t>
            </w:r>
            <w:proofErr w:type="gramEnd"/>
          </w:p>
        </w:tc>
        <w:tc>
          <w:tcPr>
            <w:tcW w:w="1559" w:type="dxa"/>
          </w:tcPr>
          <w:p w:rsidR="004157ED" w:rsidRPr="00B97E67" w:rsidRDefault="004157ED" w:rsidP="004157ED">
            <w:pPr>
              <w:pStyle w:val="Default"/>
              <w:jc w:val="center"/>
            </w:pPr>
            <w:r w:rsidRPr="00B97E67">
              <w:t>В течение всего периода</w:t>
            </w:r>
          </w:p>
        </w:tc>
        <w:tc>
          <w:tcPr>
            <w:tcW w:w="1984" w:type="dxa"/>
          </w:tcPr>
          <w:p w:rsidR="004157ED" w:rsidRPr="00B97E67" w:rsidRDefault="004157ED" w:rsidP="004157ED">
            <w:pPr>
              <w:pStyle w:val="Default"/>
              <w:jc w:val="center"/>
              <w:rPr>
                <w:bCs/>
              </w:rPr>
            </w:pPr>
            <w:r w:rsidRPr="00B97E67">
              <w:rPr>
                <w:bCs/>
              </w:rPr>
              <w:t>Зам. зав.</w:t>
            </w:r>
          </w:p>
          <w:p w:rsidR="004157ED" w:rsidRPr="00B97E67" w:rsidRDefault="004157ED" w:rsidP="004157ED">
            <w:pPr>
              <w:pStyle w:val="Default"/>
              <w:jc w:val="center"/>
              <w:rPr>
                <w:bCs/>
              </w:rPr>
            </w:pPr>
            <w:proofErr w:type="spellStart"/>
            <w:r w:rsidRPr="00B97E67">
              <w:rPr>
                <w:bCs/>
              </w:rPr>
              <w:t>Шепелина</w:t>
            </w:r>
            <w:proofErr w:type="spellEnd"/>
            <w:r w:rsidRPr="00B97E67">
              <w:rPr>
                <w:bCs/>
              </w:rPr>
              <w:t xml:space="preserve"> Н.И.</w:t>
            </w:r>
          </w:p>
        </w:tc>
      </w:tr>
    </w:tbl>
    <w:p w:rsidR="007C0114" w:rsidRPr="00B97E67" w:rsidRDefault="007C0114" w:rsidP="007C01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C0114" w:rsidRPr="00B97E67" w:rsidSect="007B74D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6F2"/>
    <w:rsid w:val="004157ED"/>
    <w:rsid w:val="00547CEF"/>
    <w:rsid w:val="007B74DE"/>
    <w:rsid w:val="007C0114"/>
    <w:rsid w:val="00A626F2"/>
    <w:rsid w:val="00B97E67"/>
    <w:rsid w:val="00E43303"/>
    <w:rsid w:val="00F0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1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C0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1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C0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2023-02-14T04:41:00Z</dcterms:created>
  <dcterms:modified xsi:type="dcterms:W3CDTF">2023-02-14T05:11:00Z</dcterms:modified>
</cp:coreProperties>
</file>